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horzAnchor="margin" w:tblpXSpec="right" w:tblpYSpec="top"/>
        <w:tblOverlap w:val="never"/>
        <w:tblW w:w="3662" w:type="pct"/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7059"/>
      </w:tblGrid>
      <w:tr w:rsidR="00586EFC" w:rsidRPr="0069092C" w14:paraId="672A6659" w14:textId="77777777" w:rsidTr="38AF5037">
        <w:trPr>
          <w:trHeight w:val="907"/>
        </w:trPr>
        <w:tc>
          <w:tcPr>
            <w:tcW w:w="5000" w:type="pct"/>
            <w:shd w:val="clear" w:color="auto" w:fill="auto"/>
          </w:tcPr>
          <w:p w14:paraId="0A37501D" w14:textId="5BC04FF9" w:rsidR="007651F4" w:rsidRPr="0069092C" w:rsidRDefault="003B40FE" w:rsidP="00AC47DF">
            <w:pPr>
              <w:jc w:val="left"/>
              <w:rPr>
                <w:noProof/>
              </w:rPr>
            </w:pPr>
            <w:bookmarkStart w:id="0" w:name="_Hlk62925049"/>
            <w:bookmarkEnd w:id="0"/>
            <w:r>
              <w:rPr>
                <w:noProof/>
              </w:rPr>
              <w:drawing>
                <wp:inline distT="0" distB="0" distL="0" distR="0" wp14:anchorId="04A0C1B5" wp14:editId="1FB37FF2">
                  <wp:extent cx="2846705" cy="628015"/>
                  <wp:effectExtent l="0" t="0" r="0" b="0"/>
                  <wp:docPr id="54" name="obrázek 5" descr="Solitea-bo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6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705" cy="6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AB6C7B" w14:textId="77777777" w:rsidR="0090518D" w:rsidRPr="0069092C" w:rsidRDefault="0090518D" w:rsidP="00AC47DF">
            <w:pPr>
              <w:jc w:val="left"/>
              <w:rPr>
                <w:sz w:val="18"/>
              </w:rPr>
            </w:pPr>
          </w:p>
        </w:tc>
      </w:tr>
    </w:tbl>
    <w:p w14:paraId="02EB378F" w14:textId="77777777" w:rsidR="00EC378D" w:rsidRPr="0069092C" w:rsidRDefault="00EC378D"/>
    <w:tbl>
      <w:tblPr>
        <w:tblpPr w:horzAnchor="margin" w:tblpXSpec="right" w:tblpYSpec="bottom"/>
        <w:tblOverlap w:val="never"/>
        <w:tblW w:w="3662" w:type="pct"/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3222"/>
        <w:gridCol w:w="3837"/>
      </w:tblGrid>
      <w:tr w:rsidR="00586EFC" w:rsidRPr="0069092C" w14:paraId="2A51A073" w14:textId="77777777" w:rsidTr="00586EFC">
        <w:tc>
          <w:tcPr>
            <w:tcW w:w="5000" w:type="pct"/>
            <w:gridSpan w:val="2"/>
            <w:shd w:val="clear" w:color="auto" w:fill="auto"/>
            <w:vAlign w:val="center"/>
          </w:tcPr>
          <w:p w14:paraId="22CDD7DE" w14:textId="3ED53462" w:rsidR="00EC378D" w:rsidRPr="0069092C" w:rsidRDefault="00BE12DF" w:rsidP="00E736D6">
            <w:pPr>
              <w:pStyle w:val="Title"/>
            </w:pPr>
            <w:r>
              <w:rPr>
                <w:lang w:val="bs"/>
              </w:rPr>
              <w:t xml:space="preserve">ams internet aplikacija za crnu goru - </w:t>
            </w:r>
            <w:r w:rsidR="00731C4E" w:rsidRPr="0069092C">
              <w:rPr>
                <w:lang w:val="bs"/>
              </w:rPr>
              <w:t>KORISNI</w:t>
            </w:r>
            <w:r>
              <w:rPr>
                <w:lang w:val="bs"/>
              </w:rPr>
              <w:t>ČKI PRIRUČNIK</w:t>
            </w:r>
            <w:r w:rsidR="00731C4E" w:rsidRPr="0069092C">
              <w:rPr>
                <w:lang w:val="bs"/>
              </w:rPr>
              <w:t xml:space="preserve"> </w:t>
            </w:r>
          </w:p>
          <w:p w14:paraId="6A05A809" w14:textId="77777777" w:rsidR="0045727F" w:rsidRPr="0069092C" w:rsidRDefault="0045727F" w:rsidP="0045727F">
            <w:pPr>
              <w:rPr>
                <w:rFonts w:ascii="Arial" w:hAnsi="Arial" w:cs="Arial"/>
                <w:lang w:eastAsia="cs-CZ"/>
              </w:rPr>
            </w:pPr>
          </w:p>
        </w:tc>
      </w:tr>
      <w:tr w:rsidR="00586EFC" w:rsidRPr="0069092C" w14:paraId="5A39BBE3" w14:textId="77777777" w:rsidTr="00586EFC">
        <w:tc>
          <w:tcPr>
            <w:tcW w:w="5000" w:type="pct"/>
            <w:gridSpan w:val="2"/>
            <w:shd w:val="clear" w:color="auto" w:fill="auto"/>
            <w:vAlign w:val="center"/>
          </w:tcPr>
          <w:p w14:paraId="41C8F396" w14:textId="77777777" w:rsidR="00EC378D" w:rsidRPr="0069092C" w:rsidRDefault="00EC378D" w:rsidP="00586EFC">
            <w:pPr>
              <w:rPr>
                <w:b/>
                <w:color w:val="7F7F7F"/>
                <w:sz w:val="32"/>
                <w:szCs w:val="32"/>
              </w:rPr>
            </w:pPr>
          </w:p>
        </w:tc>
      </w:tr>
      <w:tr w:rsidR="00586EFC" w:rsidRPr="0069092C" w14:paraId="72A3D3EC" w14:textId="77777777" w:rsidTr="00586EFC">
        <w:tc>
          <w:tcPr>
            <w:tcW w:w="5000" w:type="pct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D0B940D" w14:textId="77777777" w:rsidR="00EC378D" w:rsidRPr="0069092C" w:rsidRDefault="00EC378D" w:rsidP="00586EFC">
            <w:pPr>
              <w:jc w:val="left"/>
              <w:rPr>
                <w:color w:val="7F7F7F"/>
                <w:sz w:val="18"/>
              </w:rPr>
            </w:pPr>
          </w:p>
        </w:tc>
      </w:tr>
      <w:tr w:rsidR="00586EFC" w:rsidRPr="0069092C" w14:paraId="0E27B00A" w14:textId="77777777" w:rsidTr="00586EFC">
        <w:tc>
          <w:tcPr>
            <w:tcW w:w="5000" w:type="pct"/>
            <w:gridSpan w:val="2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60061E4C" w14:textId="77777777" w:rsidR="00EC378D" w:rsidRPr="0069092C" w:rsidRDefault="00EC378D" w:rsidP="00586EFC">
            <w:pPr>
              <w:jc w:val="left"/>
              <w:rPr>
                <w:b/>
                <w:color w:val="7F7F7F"/>
                <w:sz w:val="18"/>
              </w:rPr>
            </w:pPr>
          </w:p>
        </w:tc>
      </w:tr>
      <w:tr w:rsidR="00316B9C" w:rsidRPr="0069092C" w14:paraId="1D9580BC" w14:textId="77777777" w:rsidTr="00586EFC">
        <w:tc>
          <w:tcPr>
            <w:tcW w:w="2282" w:type="pct"/>
            <w:shd w:val="clear" w:color="auto" w:fill="auto"/>
            <w:vAlign w:val="center"/>
          </w:tcPr>
          <w:p w14:paraId="2888E7B1" w14:textId="05B89A04" w:rsidR="00EC378D" w:rsidRPr="0069092C" w:rsidRDefault="003E3759" w:rsidP="00586EFC">
            <w:pPr>
              <w:spacing w:before="80" w:after="80"/>
              <w:jc w:val="left"/>
              <w:rPr>
                <w:b/>
                <w:color w:val="7F7F7F"/>
                <w:szCs w:val="20"/>
              </w:rPr>
            </w:pPr>
            <w:r>
              <w:rPr>
                <w:b/>
                <w:color w:val="7F7F7F"/>
                <w:szCs w:val="20"/>
              </w:rPr>
              <w:t>Izradio:</w:t>
            </w:r>
          </w:p>
        </w:tc>
        <w:tc>
          <w:tcPr>
            <w:tcW w:w="2718" w:type="pct"/>
            <w:shd w:val="clear" w:color="auto" w:fill="auto"/>
            <w:vAlign w:val="center"/>
          </w:tcPr>
          <w:p w14:paraId="34D697BE" w14:textId="7EA4E3F6" w:rsidR="00E743D0" w:rsidRPr="0069092C" w:rsidRDefault="00187DAC" w:rsidP="00586EFC">
            <w:pPr>
              <w:spacing w:before="80" w:after="80"/>
              <w:jc w:val="left"/>
              <w:rPr>
                <w:color w:val="7F7F7F"/>
                <w:szCs w:val="20"/>
              </w:rPr>
            </w:pPr>
            <w:r w:rsidRPr="0069092C">
              <w:rPr>
                <w:noProof/>
                <w:color w:val="7F7F7F"/>
                <w:szCs w:val="20"/>
                <w:lang w:val="bs"/>
              </w:rPr>
              <w:fldChar w:fldCharType="begin"/>
            </w:r>
            <w:r w:rsidRPr="0069092C">
              <w:rPr>
                <w:noProof/>
                <w:color w:val="7F7F7F"/>
                <w:szCs w:val="20"/>
                <w:lang w:val="bs"/>
              </w:rPr>
              <w:instrText xml:space="preserve"> AUTHOR   \* MERGEFORMAT </w:instrText>
            </w:r>
            <w:r w:rsidRPr="0069092C">
              <w:rPr>
                <w:noProof/>
                <w:color w:val="7F7F7F"/>
                <w:szCs w:val="20"/>
                <w:lang w:val="bs"/>
              </w:rPr>
              <w:fldChar w:fldCharType="separate"/>
            </w:r>
            <w:r w:rsidR="00A61B7B">
              <w:rPr>
                <w:noProof/>
                <w:color w:val="7F7F7F"/>
                <w:szCs w:val="20"/>
                <w:lang w:val="bs"/>
              </w:rPr>
              <w:t>Simon Buryan, Josef Nožička</w:t>
            </w:r>
            <w:r w:rsidRPr="0069092C">
              <w:rPr>
                <w:noProof/>
                <w:lang w:val="bs"/>
              </w:rPr>
              <w:fldChar w:fldCharType="end"/>
            </w:r>
          </w:p>
        </w:tc>
      </w:tr>
      <w:tr w:rsidR="00316B9C" w:rsidRPr="0069092C" w14:paraId="69436AC9" w14:textId="77777777" w:rsidTr="00586EFC">
        <w:tc>
          <w:tcPr>
            <w:tcW w:w="2282" w:type="pct"/>
            <w:shd w:val="clear" w:color="auto" w:fill="auto"/>
            <w:vAlign w:val="center"/>
          </w:tcPr>
          <w:p w14:paraId="6DC23536" w14:textId="77777777" w:rsidR="00EC378D" w:rsidRPr="0069092C" w:rsidRDefault="00320A47" w:rsidP="00586EFC">
            <w:pPr>
              <w:spacing w:before="80" w:after="80"/>
              <w:jc w:val="left"/>
              <w:rPr>
                <w:b/>
                <w:color w:val="7F7F7F"/>
                <w:szCs w:val="20"/>
              </w:rPr>
            </w:pPr>
            <w:r w:rsidRPr="0069092C">
              <w:rPr>
                <w:b/>
                <w:color w:val="7F7F7F"/>
                <w:szCs w:val="20"/>
                <w:lang w:val="bs"/>
              </w:rPr>
              <w:t>Datum porijekla:</w:t>
            </w:r>
          </w:p>
        </w:tc>
        <w:tc>
          <w:tcPr>
            <w:tcW w:w="2718" w:type="pct"/>
            <w:shd w:val="clear" w:color="auto" w:fill="auto"/>
            <w:vAlign w:val="center"/>
          </w:tcPr>
          <w:p w14:paraId="529E06B0" w14:textId="5BD30CCE" w:rsidR="00EC378D" w:rsidRPr="0069092C" w:rsidRDefault="00DA7FC1" w:rsidP="00586EFC">
            <w:pPr>
              <w:spacing w:before="80" w:after="80"/>
              <w:jc w:val="left"/>
              <w:rPr>
                <w:color w:val="7F7F7F"/>
                <w:szCs w:val="20"/>
              </w:rPr>
            </w:pPr>
            <w:r w:rsidRPr="0069092C">
              <w:rPr>
                <w:color w:val="7F7F7F"/>
                <w:szCs w:val="20"/>
                <w:lang w:val="bs"/>
              </w:rPr>
              <w:fldChar w:fldCharType="begin"/>
            </w:r>
            <w:r w:rsidR="00EC378D" w:rsidRPr="0069092C">
              <w:rPr>
                <w:color w:val="7F7F7F"/>
                <w:szCs w:val="20"/>
                <w:lang w:val="bs"/>
              </w:rPr>
              <w:instrText xml:space="preserve"> SAVEDATE  \@ "d.M.yyyy"  \* MERGEFORMAT </w:instrText>
            </w:r>
            <w:r w:rsidRPr="0069092C">
              <w:rPr>
                <w:color w:val="7F7F7F"/>
                <w:szCs w:val="20"/>
                <w:lang w:val="bs"/>
              </w:rPr>
              <w:fldChar w:fldCharType="separate"/>
            </w:r>
            <w:r w:rsidR="00773813">
              <w:rPr>
                <w:noProof/>
                <w:color w:val="7F7F7F"/>
                <w:szCs w:val="20"/>
                <w:lang w:val="bs"/>
              </w:rPr>
              <w:t>28.6.2022</w:t>
            </w:r>
            <w:r w:rsidRPr="0069092C">
              <w:rPr>
                <w:color w:val="7F7F7F"/>
                <w:szCs w:val="20"/>
                <w:lang w:val="bs"/>
              </w:rPr>
              <w:fldChar w:fldCharType="end"/>
            </w:r>
            <w:r w:rsidR="003E3759">
              <w:rPr>
                <w:color w:val="7F7F7F"/>
                <w:szCs w:val="20"/>
                <w:lang w:val="bs"/>
              </w:rPr>
              <w:t>.</w:t>
            </w:r>
          </w:p>
        </w:tc>
      </w:tr>
      <w:tr w:rsidR="00316B9C" w:rsidRPr="0069092C" w14:paraId="6F8618F8" w14:textId="77777777" w:rsidTr="00586EFC">
        <w:tc>
          <w:tcPr>
            <w:tcW w:w="2282" w:type="pct"/>
            <w:shd w:val="clear" w:color="auto" w:fill="auto"/>
            <w:vAlign w:val="center"/>
          </w:tcPr>
          <w:p w14:paraId="35240279" w14:textId="7DDACABB" w:rsidR="00EC378D" w:rsidRPr="0069092C" w:rsidRDefault="003E3759" w:rsidP="00586EFC">
            <w:pPr>
              <w:spacing w:before="80" w:after="80"/>
              <w:jc w:val="left"/>
              <w:rPr>
                <w:b/>
                <w:color w:val="7F7F7F"/>
                <w:szCs w:val="20"/>
              </w:rPr>
            </w:pPr>
            <w:r>
              <w:rPr>
                <w:b/>
                <w:color w:val="7F7F7F"/>
                <w:szCs w:val="20"/>
                <w:lang w:val="bs"/>
              </w:rPr>
              <w:t>Naziv</w:t>
            </w:r>
            <w:r w:rsidR="00316B9C" w:rsidRPr="0069092C">
              <w:rPr>
                <w:b/>
                <w:color w:val="7F7F7F"/>
                <w:szCs w:val="20"/>
                <w:lang w:val="bs"/>
              </w:rPr>
              <w:t xml:space="preserve"> datoteke:</w:t>
            </w:r>
          </w:p>
        </w:tc>
        <w:tc>
          <w:tcPr>
            <w:tcW w:w="2718" w:type="pct"/>
            <w:shd w:val="clear" w:color="auto" w:fill="auto"/>
            <w:vAlign w:val="center"/>
          </w:tcPr>
          <w:p w14:paraId="107E690F" w14:textId="32A390DF" w:rsidR="00EC378D" w:rsidRPr="0069092C" w:rsidRDefault="00187DAC" w:rsidP="00586EFC">
            <w:pPr>
              <w:spacing w:before="80" w:after="80"/>
              <w:jc w:val="left"/>
              <w:rPr>
                <w:color w:val="7F7F7F"/>
                <w:szCs w:val="20"/>
              </w:rPr>
            </w:pPr>
            <w:r w:rsidRPr="0069092C">
              <w:rPr>
                <w:noProof/>
                <w:color w:val="7F7F7F"/>
                <w:szCs w:val="20"/>
                <w:lang w:val="bs"/>
              </w:rPr>
              <w:fldChar w:fldCharType="begin"/>
            </w:r>
            <w:r w:rsidRPr="0069092C">
              <w:rPr>
                <w:noProof/>
                <w:color w:val="7F7F7F"/>
                <w:szCs w:val="20"/>
                <w:lang w:val="bs"/>
              </w:rPr>
              <w:instrText xml:space="preserve"> FILENAME  \* MERGEFORMAT </w:instrText>
            </w:r>
            <w:r w:rsidRPr="0069092C">
              <w:rPr>
                <w:noProof/>
                <w:color w:val="7F7F7F"/>
                <w:szCs w:val="20"/>
                <w:lang w:val="bs"/>
              </w:rPr>
              <w:fldChar w:fldCharType="separate"/>
            </w:r>
            <w:r w:rsidR="00F22E81">
              <w:rPr>
                <w:noProof/>
                <w:color w:val="7F7F7F"/>
                <w:szCs w:val="20"/>
                <w:lang w:val="bs"/>
              </w:rPr>
              <w:t>AMS priručnik</w:t>
            </w:r>
            <w:r w:rsidRPr="0069092C">
              <w:rPr>
                <w:noProof/>
                <w:color w:val="7F7F7F"/>
                <w:szCs w:val="20"/>
                <w:lang w:val="bs"/>
              </w:rPr>
              <w:fldChar w:fldCharType="end"/>
            </w:r>
          </w:p>
        </w:tc>
      </w:tr>
      <w:tr w:rsidR="00316B9C" w:rsidRPr="0069092C" w14:paraId="04891875" w14:textId="77777777" w:rsidTr="00586EFC">
        <w:tc>
          <w:tcPr>
            <w:tcW w:w="2282" w:type="pct"/>
            <w:shd w:val="clear" w:color="auto" w:fill="auto"/>
            <w:vAlign w:val="center"/>
          </w:tcPr>
          <w:p w14:paraId="5A58B729" w14:textId="77777777" w:rsidR="00EC378D" w:rsidRPr="0069092C" w:rsidRDefault="00320A47" w:rsidP="00586EFC">
            <w:pPr>
              <w:spacing w:before="80" w:after="80"/>
              <w:jc w:val="left"/>
              <w:rPr>
                <w:b/>
                <w:color w:val="7F7F7F"/>
                <w:szCs w:val="20"/>
              </w:rPr>
            </w:pPr>
            <w:r w:rsidRPr="0069092C">
              <w:rPr>
                <w:b/>
                <w:color w:val="7F7F7F"/>
                <w:szCs w:val="20"/>
                <w:lang w:val="bs"/>
              </w:rPr>
              <w:t>Broj stranica:</w:t>
            </w:r>
          </w:p>
        </w:tc>
        <w:tc>
          <w:tcPr>
            <w:tcW w:w="2718" w:type="pct"/>
            <w:shd w:val="clear" w:color="auto" w:fill="auto"/>
            <w:vAlign w:val="center"/>
          </w:tcPr>
          <w:p w14:paraId="5AFB958C" w14:textId="3DEA0E1B" w:rsidR="00EC378D" w:rsidRPr="0069092C" w:rsidRDefault="00002A00" w:rsidP="00586EFC">
            <w:pPr>
              <w:spacing w:before="80" w:after="80"/>
              <w:jc w:val="left"/>
              <w:rPr>
                <w:color w:val="7F7F7F"/>
                <w:szCs w:val="20"/>
              </w:rPr>
            </w:pPr>
            <w:r>
              <w:rPr>
                <w:color w:val="7F7F7F"/>
                <w:szCs w:val="20"/>
                <w:lang w:val="bs"/>
              </w:rPr>
              <w:t>38</w:t>
            </w:r>
          </w:p>
        </w:tc>
      </w:tr>
      <w:tr w:rsidR="00316B9C" w:rsidRPr="0069092C" w14:paraId="44EAFD9C" w14:textId="77777777" w:rsidTr="00586EFC">
        <w:tc>
          <w:tcPr>
            <w:tcW w:w="2282" w:type="pct"/>
            <w:shd w:val="clear" w:color="auto" w:fill="auto"/>
            <w:vAlign w:val="center"/>
          </w:tcPr>
          <w:p w14:paraId="4B94D5A5" w14:textId="77777777" w:rsidR="00EC378D" w:rsidRPr="0069092C" w:rsidRDefault="00EC378D" w:rsidP="00586EFC">
            <w:pPr>
              <w:spacing w:before="80" w:after="80"/>
              <w:jc w:val="left"/>
              <w:rPr>
                <w:b/>
                <w:color w:val="7F7F7F"/>
                <w:szCs w:val="20"/>
              </w:rPr>
            </w:pPr>
          </w:p>
        </w:tc>
        <w:tc>
          <w:tcPr>
            <w:tcW w:w="2718" w:type="pct"/>
            <w:shd w:val="clear" w:color="auto" w:fill="auto"/>
            <w:vAlign w:val="center"/>
          </w:tcPr>
          <w:p w14:paraId="3DEEC669" w14:textId="77777777" w:rsidR="00EC378D" w:rsidRPr="0069092C" w:rsidRDefault="00EC378D" w:rsidP="00586EFC">
            <w:pPr>
              <w:spacing w:before="80" w:after="80"/>
              <w:jc w:val="left"/>
              <w:rPr>
                <w:color w:val="7F7F7F"/>
                <w:szCs w:val="20"/>
              </w:rPr>
            </w:pPr>
          </w:p>
        </w:tc>
      </w:tr>
    </w:tbl>
    <w:p w14:paraId="3656B9AB" w14:textId="77777777" w:rsidR="00CB0D8A" w:rsidRPr="0069092C" w:rsidRDefault="00CB0D8A" w:rsidP="00CF0D80">
      <w:pPr>
        <w:sectPr w:rsidR="00CB0D8A" w:rsidRPr="0069092C" w:rsidSect="009A42BD">
          <w:pgSz w:w="11906" w:h="16838"/>
          <w:pgMar w:top="1134" w:right="1134" w:bottom="1134" w:left="1134" w:header="680" w:footer="709" w:gutter="0"/>
          <w:cols w:space="708"/>
          <w:titlePg/>
          <w:docGrid w:linePitch="360"/>
        </w:sectPr>
      </w:pPr>
    </w:p>
    <w:p w14:paraId="2E91ACB3" w14:textId="12E1ACFA" w:rsidR="00716A70" w:rsidRDefault="00DA7FC1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lang w:eastAsia="cs-CZ"/>
        </w:rPr>
      </w:pPr>
      <w:r w:rsidRPr="0069092C">
        <w:rPr>
          <w:lang w:val="bs"/>
        </w:rPr>
        <w:lastRenderedPageBreak/>
        <w:fldChar w:fldCharType="begin"/>
      </w:r>
      <w:r w:rsidR="00D654F4" w:rsidRPr="0069092C">
        <w:rPr>
          <w:lang w:val="bs"/>
        </w:rPr>
        <w:instrText xml:space="preserve"> TOC \o "1-5</w:instrText>
      </w:r>
      <w:r w:rsidR="00121734" w:rsidRPr="0069092C">
        <w:rPr>
          <w:lang w:val="bs"/>
        </w:rPr>
        <w:instrText xml:space="preserve">" \h \z \u </w:instrText>
      </w:r>
      <w:r w:rsidRPr="0069092C">
        <w:rPr>
          <w:lang w:val="bs"/>
        </w:rPr>
        <w:fldChar w:fldCharType="separate"/>
      </w:r>
      <w:hyperlink w:anchor="_Toc63078185" w:history="1">
        <w:r w:rsidR="00716A70" w:rsidRPr="002E5135">
          <w:rPr>
            <w:rStyle w:val="Hyperlink"/>
            <w:lang w:val="hr-HR"/>
          </w:rPr>
          <w:t>Uslovi za upotrebu</w:t>
        </w:r>
        <w:r w:rsidR="00716A70">
          <w:rPr>
            <w:webHidden/>
          </w:rPr>
          <w:tab/>
        </w:r>
        <w:r w:rsidR="00716A70">
          <w:rPr>
            <w:webHidden/>
          </w:rPr>
          <w:fldChar w:fldCharType="begin"/>
        </w:r>
        <w:r w:rsidR="00716A70">
          <w:rPr>
            <w:webHidden/>
          </w:rPr>
          <w:instrText xml:space="preserve"> PAGEREF _Toc63078185 \h </w:instrText>
        </w:r>
        <w:r w:rsidR="00716A70">
          <w:rPr>
            <w:webHidden/>
          </w:rPr>
        </w:r>
        <w:r w:rsidR="00716A70">
          <w:rPr>
            <w:webHidden/>
          </w:rPr>
          <w:fldChar w:fldCharType="separate"/>
        </w:r>
        <w:r w:rsidR="00716A70">
          <w:rPr>
            <w:webHidden/>
          </w:rPr>
          <w:t>3</w:t>
        </w:r>
        <w:r w:rsidR="00716A70">
          <w:rPr>
            <w:webHidden/>
          </w:rPr>
          <w:fldChar w:fldCharType="end"/>
        </w:r>
      </w:hyperlink>
    </w:p>
    <w:p w14:paraId="259B2220" w14:textId="1C0C226D" w:rsidR="00716A70" w:rsidRDefault="006A6665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lang w:eastAsia="cs-CZ"/>
        </w:rPr>
      </w:pPr>
      <w:hyperlink w:anchor="_Toc63078186" w:history="1">
        <w:r w:rsidR="00716A70" w:rsidRPr="002E5135">
          <w:rPr>
            <w:rStyle w:val="Hyperlink"/>
            <w:lang w:val="hr-HR"/>
          </w:rPr>
          <w:t>Prijava</w:t>
        </w:r>
        <w:r w:rsidR="00716A70">
          <w:rPr>
            <w:webHidden/>
          </w:rPr>
          <w:tab/>
        </w:r>
        <w:r w:rsidR="00716A70">
          <w:rPr>
            <w:webHidden/>
          </w:rPr>
          <w:fldChar w:fldCharType="begin"/>
        </w:r>
        <w:r w:rsidR="00716A70">
          <w:rPr>
            <w:webHidden/>
          </w:rPr>
          <w:instrText xml:space="preserve"> PAGEREF _Toc63078186 \h </w:instrText>
        </w:r>
        <w:r w:rsidR="00716A70">
          <w:rPr>
            <w:webHidden/>
          </w:rPr>
        </w:r>
        <w:r w:rsidR="00716A70">
          <w:rPr>
            <w:webHidden/>
          </w:rPr>
          <w:fldChar w:fldCharType="separate"/>
        </w:r>
        <w:r w:rsidR="00716A70">
          <w:rPr>
            <w:webHidden/>
          </w:rPr>
          <w:t>3</w:t>
        </w:r>
        <w:r w:rsidR="00716A70">
          <w:rPr>
            <w:webHidden/>
          </w:rPr>
          <w:fldChar w:fldCharType="end"/>
        </w:r>
      </w:hyperlink>
    </w:p>
    <w:p w14:paraId="4B78E9F6" w14:textId="5E1399A2" w:rsidR="00716A70" w:rsidRDefault="006A6665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lang w:eastAsia="cs-CZ"/>
        </w:rPr>
      </w:pPr>
      <w:hyperlink w:anchor="_Toc63078187" w:history="1">
        <w:r w:rsidR="00716A70" w:rsidRPr="002E5135">
          <w:rPr>
            <w:rStyle w:val="Hyperlink"/>
            <w:lang w:val="hr-HR"/>
          </w:rPr>
          <w:t>Izmjena EC registracije</w:t>
        </w:r>
        <w:r w:rsidR="00716A70">
          <w:rPr>
            <w:webHidden/>
          </w:rPr>
          <w:tab/>
        </w:r>
        <w:r w:rsidR="00716A70">
          <w:rPr>
            <w:webHidden/>
          </w:rPr>
          <w:fldChar w:fldCharType="begin"/>
        </w:r>
        <w:r w:rsidR="00716A70">
          <w:rPr>
            <w:webHidden/>
          </w:rPr>
          <w:instrText xml:space="preserve"> PAGEREF _Toc63078187 \h </w:instrText>
        </w:r>
        <w:r w:rsidR="00716A70">
          <w:rPr>
            <w:webHidden/>
          </w:rPr>
        </w:r>
        <w:r w:rsidR="00716A70">
          <w:rPr>
            <w:webHidden/>
          </w:rPr>
          <w:fldChar w:fldCharType="separate"/>
        </w:r>
        <w:r w:rsidR="00716A70">
          <w:rPr>
            <w:webHidden/>
          </w:rPr>
          <w:t>4</w:t>
        </w:r>
        <w:r w:rsidR="00716A70">
          <w:rPr>
            <w:webHidden/>
          </w:rPr>
          <w:fldChar w:fldCharType="end"/>
        </w:r>
      </w:hyperlink>
    </w:p>
    <w:p w14:paraId="78B44F04" w14:textId="3D6CAAAB" w:rsidR="00716A70" w:rsidRDefault="006A6665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lang w:eastAsia="cs-CZ"/>
        </w:rPr>
      </w:pPr>
      <w:hyperlink w:anchor="_Toc63078188" w:history="1">
        <w:r w:rsidR="00716A70" w:rsidRPr="002E5135">
          <w:rPr>
            <w:rStyle w:val="Hyperlink"/>
            <w:lang w:val="hr-HR"/>
          </w:rPr>
          <w:t>Potvrda promjene registracije</w:t>
        </w:r>
        <w:r w:rsidR="00716A70">
          <w:rPr>
            <w:webHidden/>
          </w:rPr>
          <w:tab/>
        </w:r>
        <w:r w:rsidR="00716A70">
          <w:rPr>
            <w:webHidden/>
          </w:rPr>
          <w:fldChar w:fldCharType="begin"/>
        </w:r>
        <w:r w:rsidR="00716A70">
          <w:rPr>
            <w:webHidden/>
          </w:rPr>
          <w:instrText xml:space="preserve"> PAGEREF _Toc63078188 \h </w:instrText>
        </w:r>
        <w:r w:rsidR="00716A70">
          <w:rPr>
            <w:webHidden/>
          </w:rPr>
        </w:r>
        <w:r w:rsidR="00716A70">
          <w:rPr>
            <w:webHidden/>
          </w:rPr>
          <w:fldChar w:fldCharType="separate"/>
        </w:r>
        <w:r w:rsidR="00716A70">
          <w:rPr>
            <w:webHidden/>
          </w:rPr>
          <w:t>6</w:t>
        </w:r>
        <w:r w:rsidR="00716A70">
          <w:rPr>
            <w:webHidden/>
          </w:rPr>
          <w:fldChar w:fldCharType="end"/>
        </w:r>
      </w:hyperlink>
    </w:p>
    <w:p w14:paraId="384845B0" w14:textId="1DCE44DE" w:rsidR="00716A70" w:rsidRDefault="006A6665">
      <w:pPr>
        <w:pStyle w:val="TOC1"/>
        <w:rPr>
          <w:rFonts w:asciiTheme="minorHAnsi" w:eastAsiaTheme="minorEastAsia" w:hAnsiTheme="minorHAnsi" w:cstheme="minorBidi"/>
          <w:b w:val="0"/>
          <w:bCs w:val="0"/>
          <w:iCs w:val="0"/>
          <w:lang w:eastAsia="cs-CZ"/>
        </w:rPr>
      </w:pPr>
      <w:hyperlink w:anchor="_Toc63078189" w:history="1">
        <w:r w:rsidR="00716A70" w:rsidRPr="002E5135">
          <w:rPr>
            <w:rStyle w:val="Hyperlink"/>
            <w:lang w:val="hr-HR"/>
          </w:rPr>
          <w:t>Odjava iz sistema</w:t>
        </w:r>
        <w:r w:rsidR="00716A70">
          <w:rPr>
            <w:webHidden/>
          </w:rPr>
          <w:tab/>
        </w:r>
        <w:r w:rsidR="00716A70">
          <w:rPr>
            <w:webHidden/>
          </w:rPr>
          <w:fldChar w:fldCharType="begin"/>
        </w:r>
        <w:r w:rsidR="00716A70">
          <w:rPr>
            <w:webHidden/>
          </w:rPr>
          <w:instrText xml:space="preserve"> PAGEREF _Toc63078189 \h </w:instrText>
        </w:r>
        <w:r w:rsidR="00716A70">
          <w:rPr>
            <w:webHidden/>
          </w:rPr>
        </w:r>
        <w:r w:rsidR="00716A70">
          <w:rPr>
            <w:webHidden/>
          </w:rPr>
          <w:fldChar w:fldCharType="separate"/>
        </w:r>
        <w:r w:rsidR="00716A70">
          <w:rPr>
            <w:webHidden/>
          </w:rPr>
          <w:t>6</w:t>
        </w:r>
        <w:r w:rsidR="00716A70">
          <w:rPr>
            <w:webHidden/>
          </w:rPr>
          <w:fldChar w:fldCharType="end"/>
        </w:r>
      </w:hyperlink>
    </w:p>
    <w:p w14:paraId="45FB0818" w14:textId="1B9E9A49" w:rsidR="00716A70" w:rsidRDefault="00DA7FC1">
      <w:pPr>
        <w:rPr>
          <w:b/>
          <w:bCs/>
          <w:noProof/>
        </w:rPr>
      </w:pPr>
      <w:r w:rsidRPr="0069092C">
        <w:rPr>
          <w:b/>
          <w:bCs/>
          <w:noProof/>
        </w:rPr>
        <w:fldChar w:fldCharType="end"/>
      </w:r>
    </w:p>
    <w:p w14:paraId="2F7C7D54" w14:textId="77777777" w:rsidR="00716A70" w:rsidRDefault="00716A70" w:rsidP="00716A70">
      <w:pPr>
        <w:pStyle w:val="Title"/>
        <w:jc w:val="center"/>
        <w:rPr>
          <w:rFonts w:asciiTheme="majorHAnsi" w:hAnsiTheme="majorHAnsi"/>
          <w:szCs w:val="56"/>
        </w:rPr>
      </w:pPr>
      <w:r>
        <w:rPr>
          <w:b w:val="0"/>
          <w:bCs w:val="0"/>
        </w:rPr>
        <w:br w:type="column"/>
      </w:r>
      <w:r>
        <w:rPr>
          <w:lang w:val="hr-HR"/>
        </w:rPr>
        <w:lastRenderedPageBreak/>
        <w:t>Eksterni AMS</w:t>
      </w:r>
    </w:p>
    <w:p w14:paraId="55E0D78E" w14:textId="1E7CA15D" w:rsidR="00716A70" w:rsidRDefault="00716A70" w:rsidP="00716A70">
      <w:pPr>
        <w:pStyle w:val="Title"/>
        <w:jc w:val="center"/>
      </w:pPr>
      <w:r>
        <w:rPr>
          <w:lang w:val="hr-HR"/>
        </w:rPr>
        <w:t>korisni</w:t>
      </w:r>
      <w:r w:rsidR="009A148E">
        <w:rPr>
          <w:lang w:val="hr-HR"/>
        </w:rPr>
        <w:t>ČKI PRIRUČNIK</w:t>
      </w:r>
    </w:p>
    <w:p w14:paraId="2DBA4CD6" w14:textId="77777777" w:rsidR="00716A70" w:rsidRDefault="00716A70" w:rsidP="00716A70">
      <w:pPr>
        <w:pStyle w:val="Heading1"/>
      </w:pPr>
      <w:bookmarkStart w:id="1" w:name="_Toc63078185"/>
      <w:r>
        <w:rPr>
          <w:lang w:val="hr-HR"/>
        </w:rPr>
        <w:t>Uslovi za upotrebu</w:t>
      </w:r>
      <w:bookmarkEnd w:id="1"/>
    </w:p>
    <w:p w14:paraId="5F2276F2" w14:textId="77777777" w:rsidR="00716A70" w:rsidRDefault="00716A70" w:rsidP="00716A70">
      <w:r>
        <w:rPr>
          <w:lang w:val="hr-HR"/>
        </w:rPr>
        <w:t>Za prijavu u eksterni sistem AMS korisnik mora imati:</w:t>
      </w:r>
    </w:p>
    <w:p w14:paraId="483A0D83" w14:textId="35181C8D" w:rsidR="00716A70" w:rsidRDefault="00716A70" w:rsidP="00716A70">
      <w:pPr>
        <w:pStyle w:val="ListParagraph"/>
        <w:numPr>
          <w:ilvl w:val="0"/>
          <w:numId w:val="56"/>
        </w:numPr>
        <w:spacing w:after="160" w:line="25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D6A81B" wp14:editId="51EABB16">
            <wp:simplePos x="0" y="0"/>
            <wp:positionH relativeFrom="column">
              <wp:posOffset>4332605</wp:posOffset>
            </wp:positionH>
            <wp:positionV relativeFrom="paragraph">
              <wp:posOffset>158115</wp:posOffset>
            </wp:positionV>
            <wp:extent cx="299085" cy="378460"/>
            <wp:effectExtent l="0" t="0" r="5715" b="2540"/>
            <wp:wrapNone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hr-HR"/>
        </w:rPr>
        <w:t>Brauzer Microsoft Edge (izdanje chromium) ili Google Chrome;</w:t>
      </w:r>
    </w:p>
    <w:p w14:paraId="76252E22" w14:textId="77777777" w:rsidR="00716A70" w:rsidRDefault="00716A70" w:rsidP="00716A70">
      <w:pPr>
        <w:pStyle w:val="ListParagraph"/>
        <w:numPr>
          <w:ilvl w:val="0"/>
          <w:numId w:val="56"/>
        </w:numPr>
        <w:spacing w:after="160" w:line="256" w:lineRule="auto"/>
      </w:pPr>
      <w:r>
        <w:rPr>
          <w:lang w:val="hr-HR"/>
        </w:rPr>
        <w:t>Instaliranu i pokrenutu komponentu XML Signer;</w:t>
      </w:r>
    </w:p>
    <w:p w14:paraId="0B67BC80" w14:textId="77777777" w:rsidR="00716A70" w:rsidRDefault="00716A70" w:rsidP="00716A70">
      <w:pPr>
        <w:pStyle w:val="ListParagraph"/>
        <w:numPr>
          <w:ilvl w:val="0"/>
          <w:numId w:val="56"/>
        </w:numPr>
        <w:spacing w:after="160" w:line="256" w:lineRule="auto"/>
      </w:pPr>
      <w:r>
        <w:t xml:space="preserve">Završenu i važeću </w:t>
      </w:r>
      <w:r>
        <w:rPr>
          <w:lang w:val="hr-HR"/>
        </w:rPr>
        <w:t>registraciju za elektronsku komunikaciju (u daljem tekstu: EC registracija);</w:t>
      </w:r>
    </w:p>
    <w:p w14:paraId="25B72E94" w14:textId="77777777" w:rsidR="00716A70" w:rsidRDefault="00716A70" w:rsidP="00716A70">
      <w:pPr>
        <w:pStyle w:val="ListParagraph"/>
        <w:numPr>
          <w:ilvl w:val="0"/>
          <w:numId w:val="56"/>
        </w:numPr>
        <w:spacing w:after="160" w:line="256" w:lineRule="auto"/>
      </w:pPr>
      <w:r>
        <w:rPr>
          <w:lang w:val="hr-HR"/>
        </w:rPr>
        <w:t>U EC registraciji korisnik mora biti naveden pomoću svog sertifikata za potpis;</w:t>
      </w:r>
    </w:p>
    <w:p w14:paraId="7F82A074" w14:textId="77777777" w:rsidR="00716A70" w:rsidRDefault="00716A70" w:rsidP="00716A70">
      <w:pPr>
        <w:pStyle w:val="ListParagraph"/>
        <w:numPr>
          <w:ilvl w:val="0"/>
          <w:numId w:val="56"/>
        </w:numPr>
        <w:spacing w:after="160" w:line="256" w:lineRule="auto"/>
      </w:pPr>
      <w:r>
        <w:rPr>
          <w:lang w:val="hr-HR"/>
        </w:rPr>
        <w:t>Korisnik mora biti aktivan u EC registraciji, a za aplikaciju AMS mu mora biti dodijeljena uloga „Administrator EC registracije“;</w:t>
      </w:r>
    </w:p>
    <w:p w14:paraId="5152874A" w14:textId="77777777" w:rsidR="00716A70" w:rsidRDefault="00716A70" w:rsidP="00716A70">
      <w:pPr>
        <w:pStyle w:val="ListParagraph"/>
        <w:numPr>
          <w:ilvl w:val="0"/>
          <w:numId w:val="56"/>
        </w:numPr>
        <w:spacing w:after="160" w:line="256" w:lineRule="auto"/>
      </w:pPr>
      <w:r>
        <w:rPr>
          <w:lang w:val="hr-HR"/>
        </w:rPr>
        <w:t>Korisnik je već podesio svoju lozinku u sistemu za prijavu Uprave carina (u daljem tekstu: Keycloak).</w:t>
      </w:r>
    </w:p>
    <w:p w14:paraId="661CF32E" w14:textId="77777777" w:rsidR="00716A70" w:rsidRDefault="00716A70" w:rsidP="00716A70"/>
    <w:p w14:paraId="7FAA089E" w14:textId="12EFBAB5" w:rsidR="00716A70" w:rsidRDefault="00716A70" w:rsidP="00716A70">
      <w:pPr>
        <w:pStyle w:val="Heading1"/>
        <w:rPr>
          <w:lang w:val="hr-HR"/>
        </w:rPr>
      </w:pPr>
      <w:bookmarkStart w:id="2" w:name="_Toc63078186"/>
      <w:r>
        <w:rPr>
          <w:lang w:val="hr-HR"/>
        </w:rPr>
        <w:t>Prijava</w:t>
      </w:r>
      <w:bookmarkEnd w:id="2"/>
    </w:p>
    <w:p w14:paraId="11DA73EB" w14:textId="0F858E64" w:rsidR="005F5DD7" w:rsidRPr="005F5DD7" w:rsidRDefault="005F5DD7" w:rsidP="005F5DD7">
      <w:pPr>
        <w:rPr>
          <w:lang w:val="hr-HR"/>
        </w:rPr>
      </w:pPr>
      <w:r w:rsidRPr="005F5DD7">
        <w:rPr>
          <w:shd w:val="clear" w:color="auto" w:fill="FFFF00"/>
          <w:lang w:val="hr-HR"/>
        </w:rPr>
        <w:t>U ovom dijelu opis je kao u dokumentu „Korisničko uputstvo za ext NCTSext_UserDocumentation“</w:t>
      </w:r>
    </w:p>
    <w:p w14:paraId="4264A738" w14:textId="77777777" w:rsidR="006C7645" w:rsidRDefault="006C7645" w:rsidP="00716A70">
      <w:pPr>
        <w:rPr>
          <w:lang w:val="hr-HR"/>
        </w:rPr>
      </w:pPr>
    </w:p>
    <w:p w14:paraId="6AD8C6A3" w14:textId="77777777" w:rsidR="006C7645" w:rsidRPr="00D64EA3" w:rsidRDefault="006C7645" w:rsidP="006C7645">
      <w:pPr>
        <w:pStyle w:val="AQNadpis2"/>
        <w:rPr>
          <w:rFonts w:eastAsiaTheme="minorEastAsia"/>
          <w:noProof/>
          <w:lang w:val="sr-Latn-RS"/>
        </w:rPr>
      </w:pPr>
      <w:bookmarkStart w:id="3" w:name="_Toc88665262"/>
      <w:r w:rsidRPr="00D64EA3">
        <w:rPr>
          <w:noProof/>
          <w:lang w:val="sr-Latn-RS"/>
        </w:rPr>
        <w:t>P</w:t>
      </w:r>
      <w:bookmarkEnd w:id="3"/>
      <w:r w:rsidRPr="00D64EA3">
        <w:rPr>
          <w:noProof/>
          <w:lang w:val="sr-Latn-RS"/>
        </w:rPr>
        <w:t>rjavljivanje u aplikaciju</w:t>
      </w:r>
    </w:p>
    <w:p w14:paraId="19493B0D" w14:textId="77777777" w:rsidR="006C7645" w:rsidRPr="00D64EA3" w:rsidRDefault="006C7645" w:rsidP="006C7645">
      <w:pPr>
        <w:rPr>
          <w:lang w:val="sr-Latn-RS"/>
        </w:rPr>
      </w:pPr>
    </w:p>
    <w:p w14:paraId="296B217D" w14:textId="76580FEE" w:rsidR="006C7645" w:rsidRPr="00D64EA3" w:rsidRDefault="006C7645" w:rsidP="006C7645">
      <w:pPr>
        <w:spacing w:after="0"/>
        <w:textAlignment w:val="baseline"/>
        <w:rPr>
          <w:rFonts w:asciiTheme="minorHAnsi" w:eastAsia="Times New Roman" w:hAnsiTheme="minorHAnsi" w:cstheme="minorHAnsi"/>
          <w:color w:val="000000" w:themeColor="text1"/>
          <w:szCs w:val="20"/>
          <w:lang w:val="sr-Latn-RS" w:eastAsia="cs-CZ"/>
        </w:rPr>
      </w:pPr>
      <w:r w:rsidRPr="00D64EA3">
        <w:rPr>
          <w:rFonts w:asciiTheme="minorHAnsi" w:eastAsia="Times New Roman" w:hAnsiTheme="minorHAnsi" w:cstheme="minorHAnsi"/>
          <w:color w:val="000000" w:themeColor="text1"/>
          <w:szCs w:val="20"/>
          <w:lang w:val="sr-Latn-RS" w:eastAsia="cs-CZ"/>
        </w:rPr>
        <w:t xml:space="preserve">Aplikacija </w:t>
      </w:r>
      <w:r>
        <w:rPr>
          <w:rFonts w:asciiTheme="minorHAnsi" w:eastAsia="Times New Roman" w:hAnsiTheme="minorHAnsi" w:cstheme="minorHAnsi"/>
          <w:color w:val="000000" w:themeColor="text1"/>
          <w:szCs w:val="20"/>
          <w:lang w:val="sr-Latn-RS" w:eastAsia="cs-CZ"/>
        </w:rPr>
        <w:t>AMS</w:t>
      </w:r>
      <w:r w:rsidRPr="00D64EA3">
        <w:rPr>
          <w:rFonts w:asciiTheme="minorHAnsi" w:eastAsia="Times New Roman" w:hAnsiTheme="minorHAnsi" w:cstheme="minorHAnsi"/>
          <w:color w:val="000000" w:themeColor="text1"/>
          <w:szCs w:val="20"/>
          <w:lang w:val="sr-Latn-RS" w:eastAsia="cs-CZ"/>
        </w:rPr>
        <w:t xml:space="preserve"> klijent je veb aplikacija koja se pokreće unosom odgovarajuće internet adrese u redak podržavanog internet brauzera.</w:t>
      </w:r>
    </w:p>
    <w:p w14:paraId="0DF081FE" w14:textId="77777777" w:rsidR="006C7645" w:rsidRPr="00D64EA3" w:rsidRDefault="006C7645" w:rsidP="006C7645">
      <w:pPr>
        <w:spacing w:before="45" w:after="45"/>
        <w:rPr>
          <w:rFonts w:asciiTheme="minorHAnsi" w:eastAsia="Times New Roman" w:hAnsiTheme="minorHAnsi" w:cstheme="minorHAnsi"/>
          <w:color w:val="000000"/>
          <w:szCs w:val="20"/>
          <w:lang w:val="sr-Latn-RS" w:eastAsia="cs-CZ"/>
        </w:rPr>
      </w:pPr>
    </w:p>
    <w:p w14:paraId="5EB7AEFC" w14:textId="77777777" w:rsidR="006C7645" w:rsidRPr="00D64EA3" w:rsidRDefault="006C7645" w:rsidP="006C7645">
      <w:pPr>
        <w:pStyle w:val="ListParagraph"/>
        <w:numPr>
          <w:ilvl w:val="0"/>
          <w:numId w:val="59"/>
        </w:numPr>
        <w:rPr>
          <w:rStyle w:val="Hyperlink"/>
          <w:rFonts w:asciiTheme="minorHAnsi" w:hAnsiTheme="minorHAnsi" w:cstheme="minorHAnsi"/>
          <w:color w:val="000000" w:themeColor="text1"/>
          <w:szCs w:val="20"/>
          <w:lang w:val="sr-Latn-RS"/>
        </w:rPr>
      </w:pPr>
      <w:bookmarkStart w:id="4" w:name="_Hlk106956795"/>
      <w:r w:rsidRPr="00D64EA3">
        <w:rPr>
          <w:rFonts w:asciiTheme="minorHAnsi" w:hAnsiTheme="minorHAnsi" w:cstheme="minorHAnsi"/>
          <w:sz w:val="20"/>
          <w:szCs w:val="20"/>
          <w:lang w:val="sr-Latn-RS"/>
        </w:rPr>
        <w:t xml:space="preserve">Za </w:t>
      </w:r>
      <w:r w:rsidRPr="00D6195B">
        <w:rPr>
          <w:rFonts w:asciiTheme="minorHAnsi" w:hAnsiTheme="minorHAnsi" w:cstheme="minorHAnsi"/>
          <w:b/>
          <w:sz w:val="20"/>
          <w:szCs w:val="20"/>
          <w:lang w:val="sr-Latn-RS"/>
        </w:rPr>
        <w:t>TESTNU</w:t>
      </w:r>
      <w:r w:rsidRPr="00D64EA3">
        <w:rPr>
          <w:rFonts w:asciiTheme="minorHAnsi" w:hAnsiTheme="minorHAnsi" w:cstheme="minorHAnsi"/>
          <w:sz w:val="20"/>
          <w:szCs w:val="20"/>
          <w:lang w:val="sr-Latn-RS"/>
        </w:rPr>
        <w:t xml:space="preserve"> verziju koristi se adresa:</w:t>
      </w:r>
    </w:p>
    <w:p w14:paraId="47C0DEDA" w14:textId="0F8AE3F2" w:rsidR="006C7645" w:rsidRPr="004D721F" w:rsidRDefault="006C7645" w:rsidP="006C7645">
      <w:pPr>
        <w:ind w:left="360"/>
      </w:pPr>
      <w:r>
        <w:t xml:space="preserve">PUBLIC LINK: </w:t>
      </w:r>
      <w:bookmarkStart w:id="5" w:name="_GoBack"/>
      <w:bookmarkEnd w:id="5"/>
      <w:r w:rsidR="00773813">
        <w:rPr>
          <w:rFonts w:asciiTheme="minorHAnsi" w:eastAsia="Trebuchet MS" w:hAnsiTheme="minorHAnsi" w:cstheme="minorHAnsi"/>
          <w:smallCaps/>
          <w:szCs w:val="20"/>
          <w:lang w:val="sr-Latn-RS"/>
        </w:rPr>
        <w:fldChar w:fldCharType="begin"/>
      </w:r>
      <w:r w:rsidR="00773813">
        <w:rPr>
          <w:rFonts w:asciiTheme="minorHAnsi" w:eastAsia="Trebuchet MS" w:hAnsiTheme="minorHAnsi" w:cstheme="minorHAnsi"/>
          <w:smallCaps/>
          <w:szCs w:val="20"/>
          <w:lang w:val="sr-Latn-RS"/>
        </w:rPr>
        <w:instrText xml:space="preserve"> HYPERLINK "</w:instrText>
      </w:r>
      <w:r w:rsidR="00773813" w:rsidRPr="00773813">
        <w:rPr>
          <w:rFonts w:asciiTheme="minorHAnsi" w:eastAsia="Trebuchet MS" w:hAnsiTheme="minorHAnsi" w:cstheme="minorHAnsi"/>
          <w:smallCaps/>
          <w:szCs w:val="20"/>
          <w:lang w:val="sr-Latn-RS"/>
        </w:rPr>
        <w:instrText>https://amsTEST.ecarina.me/AMSMEExt_Client</w:instrText>
      </w:r>
      <w:r w:rsidR="00773813">
        <w:rPr>
          <w:rFonts w:asciiTheme="minorHAnsi" w:eastAsia="Trebuchet MS" w:hAnsiTheme="minorHAnsi" w:cstheme="minorHAnsi"/>
          <w:smallCaps/>
          <w:szCs w:val="20"/>
          <w:lang w:val="sr-Latn-RS"/>
        </w:rPr>
        <w:instrText xml:space="preserve">" </w:instrText>
      </w:r>
      <w:r w:rsidR="00773813">
        <w:rPr>
          <w:rFonts w:asciiTheme="minorHAnsi" w:eastAsia="Trebuchet MS" w:hAnsiTheme="minorHAnsi" w:cstheme="minorHAnsi"/>
          <w:smallCaps/>
          <w:szCs w:val="20"/>
          <w:lang w:val="sr-Latn-RS"/>
        </w:rPr>
        <w:fldChar w:fldCharType="separate"/>
      </w:r>
      <w:r w:rsidR="00773813" w:rsidRPr="00E5645C">
        <w:rPr>
          <w:rStyle w:val="Hyperlink"/>
          <w:rFonts w:asciiTheme="minorHAnsi" w:eastAsia="Trebuchet MS" w:hAnsiTheme="minorHAnsi" w:cstheme="minorHAnsi"/>
          <w:szCs w:val="20"/>
          <w:lang w:val="sr-Latn-RS"/>
        </w:rPr>
        <w:t>https://amsTEST.ecarina.me/AMSMEExt_Client</w:t>
      </w:r>
      <w:r w:rsidR="00773813">
        <w:rPr>
          <w:rFonts w:asciiTheme="minorHAnsi" w:eastAsia="Trebuchet MS" w:hAnsiTheme="minorHAnsi" w:cstheme="minorHAnsi"/>
          <w:smallCaps/>
          <w:szCs w:val="20"/>
          <w:lang w:val="sr-Latn-RS"/>
        </w:rPr>
        <w:fldChar w:fldCharType="end"/>
      </w:r>
    </w:p>
    <w:p w14:paraId="4D321AD9" w14:textId="77777777" w:rsidR="006C7645" w:rsidRPr="00D64EA3" w:rsidRDefault="006C7645" w:rsidP="006C7645">
      <w:pPr>
        <w:ind w:left="720"/>
        <w:rPr>
          <w:rStyle w:val="Hyperlink"/>
          <w:rFonts w:asciiTheme="minorHAnsi" w:hAnsiTheme="minorHAnsi" w:cstheme="minorHAnsi"/>
          <w:smallCaps w:val="0"/>
          <w:color w:val="auto"/>
          <w:szCs w:val="20"/>
          <w:u w:val="none"/>
          <w:lang w:val="sr-Latn-RS"/>
        </w:rPr>
      </w:pPr>
    </w:p>
    <w:p w14:paraId="163CE5E1" w14:textId="77777777" w:rsidR="006C7645" w:rsidRPr="00D64EA3" w:rsidRDefault="006C7645" w:rsidP="006C7645">
      <w:pPr>
        <w:pStyle w:val="ListParagraph"/>
        <w:numPr>
          <w:ilvl w:val="0"/>
          <w:numId w:val="59"/>
        </w:numPr>
        <w:rPr>
          <w:rFonts w:asciiTheme="minorHAnsi" w:eastAsia="Trebuchet MS" w:hAnsiTheme="minorHAnsi" w:cstheme="minorHAnsi"/>
          <w:sz w:val="20"/>
          <w:szCs w:val="20"/>
          <w:lang w:val="sr-Latn-RS"/>
        </w:rPr>
      </w:pPr>
      <w:r w:rsidRPr="00D64EA3">
        <w:rPr>
          <w:rFonts w:asciiTheme="minorHAnsi" w:hAnsiTheme="minorHAnsi" w:cstheme="minorHAnsi"/>
          <w:sz w:val="20"/>
          <w:szCs w:val="20"/>
          <w:lang w:val="sr-Latn-RS"/>
        </w:rPr>
        <w:t xml:space="preserve">Za </w:t>
      </w:r>
      <w:r w:rsidRPr="00D6195B">
        <w:rPr>
          <w:rFonts w:asciiTheme="minorHAnsi" w:hAnsiTheme="minorHAnsi" w:cstheme="minorHAnsi"/>
          <w:b/>
          <w:sz w:val="20"/>
          <w:szCs w:val="20"/>
          <w:lang w:val="sr-Latn-RS"/>
        </w:rPr>
        <w:t>PRODUKCIONU</w:t>
      </w:r>
      <w:r w:rsidRPr="00D64EA3">
        <w:rPr>
          <w:rFonts w:asciiTheme="minorHAnsi" w:hAnsiTheme="minorHAnsi" w:cstheme="minorHAnsi"/>
          <w:sz w:val="20"/>
          <w:szCs w:val="20"/>
          <w:lang w:val="sr-Latn-RS"/>
        </w:rPr>
        <w:t xml:space="preserve"> verziju koristi se adresa:</w:t>
      </w:r>
    </w:p>
    <w:p w14:paraId="394BA38F" w14:textId="671B8E3E" w:rsidR="006C7645" w:rsidRPr="00D64EA3" w:rsidRDefault="006C7645" w:rsidP="006C7645">
      <w:pPr>
        <w:ind w:left="360"/>
        <w:rPr>
          <w:rFonts w:asciiTheme="minorHAnsi" w:eastAsia="Trebuchet MS" w:hAnsiTheme="minorHAnsi" w:cstheme="minorHAnsi"/>
          <w:szCs w:val="20"/>
          <w:lang w:val="sr-Latn-RS"/>
        </w:rPr>
      </w:pPr>
      <w:r>
        <w:t>PUBLIC LINK:</w:t>
      </w:r>
      <w:r>
        <w:rPr>
          <w:rFonts w:asciiTheme="minorHAnsi" w:eastAsia="Trebuchet MS" w:hAnsiTheme="minorHAnsi" w:cstheme="minorHAnsi"/>
          <w:szCs w:val="20"/>
          <w:lang w:val="sr-Latn-RS"/>
        </w:rPr>
        <w:t xml:space="preserve"> </w:t>
      </w:r>
      <w:hyperlink r:id="rId13" w:history="1">
        <w:r w:rsidRPr="00E5645C">
          <w:rPr>
            <w:rStyle w:val="Hyperlink"/>
            <w:rFonts w:asciiTheme="minorHAnsi" w:eastAsia="Trebuchet MS" w:hAnsiTheme="minorHAnsi" w:cstheme="minorHAnsi"/>
            <w:szCs w:val="20"/>
            <w:lang w:val="sr-Latn-RS"/>
          </w:rPr>
          <w:t>https://ams.ecarina.me/AMSMEExt_Client</w:t>
        </w:r>
      </w:hyperlink>
      <w:r>
        <w:rPr>
          <w:rFonts w:asciiTheme="minorHAnsi" w:eastAsia="Trebuchet MS" w:hAnsiTheme="minorHAnsi" w:cstheme="minorHAnsi"/>
          <w:szCs w:val="20"/>
          <w:lang w:val="sr-Latn-RS"/>
        </w:rPr>
        <w:t xml:space="preserve"> </w:t>
      </w:r>
    </w:p>
    <w:bookmarkEnd w:id="4"/>
    <w:p w14:paraId="25CE6EFB" w14:textId="77777777" w:rsidR="006C7645" w:rsidRPr="00D64EA3" w:rsidRDefault="006C7645" w:rsidP="006C7645">
      <w:pPr>
        <w:rPr>
          <w:rFonts w:asciiTheme="minorHAnsi" w:eastAsia="Trebuchet MS" w:hAnsiTheme="minorHAnsi" w:cstheme="minorHAnsi"/>
          <w:szCs w:val="20"/>
          <w:lang w:val="sr-Latn-RS"/>
        </w:rPr>
      </w:pPr>
    </w:p>
    <w:p w14:paraId="7B845857" w14:textId="77777777" w:rsidR="006C7645" w:rsidRPr="00D64EA3" w:rsidRDefault="006C7645" w:rsidP="006C7645">
      <w:pPr>
        <w:spacing w:before="45" w:after="45"/>
        <w:rPr>
          <w:rFonts w:asciiTheme="minorHAnsi" w:eastAsia="Times New Roman" w:hAnsiTheme="minorHAnsi" w:cstheme="minorHAnsi"/>
          <w:szCs w:val="20"/>
          <w:lang w:val="sr-Latn-RS" w:eastAsia="cs-CZ"/>
        </w:rPr>
      </w:pPr>
      <w:r w:rsidRPr="00D64EA3">
        <w:rPr>
          <w:rFonts w:asciiTheme="minorHAnsi" w:eastAsia="Times New Roman" w:hAnsiTheme="minorHAnsi" w:cstheme="minorHAnsi"/>
          <w:szCs w:val="20"/>
          <w:lang w:val="sr-Latn-RS" w:eastAsia="cs-CZ"/>
        </w:rPr>
        <w:t>Tokom prijavljivanja u aplikaciju, automatski se vrši preusmjeravanje na uslugu koja pruža prijavljivanje vrste single sign-on, u okviru koje se upravlja pojedinačnim ovlašćenjima korisnika.</w:t>
      </w:r>
    </w:p>
    <w:p w14:paraId="22D89BAB" w14:textId="77777777" w:rsidR="006C7645" w:rsidRDefault="006C7645" w:rsidP="00716A70">
      <w:pPr>
        <w:rPr>
          <w:lang w:val="hr-HR"/>
        </w:rPr>
      </w:pPr>
    </w:p>
    <w:p w14:paraId="39199E98" w14:textId="2A6FECB5" w:rsidR="00716A70" w:rsidRDefault="00716A70" w:rsidP="00716A70">
      <w:r>
        <w:rPr>
          <w:lang w:val="hr-HR"/>
        </w:rPr>
        <w:t>Korisnik se prijavljuje u sistem slijedeći ove korake:</w:t>
      </w:r>
    </w:p>
    <w:p w14:paraId="26E5F72D" w14:textId="4ED0EF9E" w:rsidR="00716A70" w:rsidRDefault="00716A70" w:rsidP="00716A70">
      <w:pPr>
        <w:pStyle w:val="ListParagraph"/>
        <w:numPr>
          <w:ilvl w:val="0"/>
          <w:numId w:val="57"/>
        </w:numPr>
        <w:spacing w:after="160" w:line="256" w:lineRule="auto"/>
      </w:pPr>
      <w:r w:rsidRPr="496A2FF5">
        <w:rPr>
          <w:lang w:val="hr-HR"/>
        </w:rPr>
        <w:lastRenderedPageBreak/>
        <w:t>Unos korisničkog imena i lozinke:</w:t>
      </w:r>
      <w:r>
        <w:br/>
      </w:r>
      <w:r>
        <w:rPr>
          <w:noProof/>
        </w:rPr>
        <w:drawing>
          <wp:inline distT="0" distB="0" distL="0" distR="0" wp14:anchorId="12FBF4EB" wp14:editId="5D4B93DA">
            <wp:extent cx="4086225" cy="3352800"/>
            <wp:effectExtent l="0" t="0" r="9525" b="0"/>
            <wp:docPr id="62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44B2D" w14:textId="229823E4" w:rsidR="00EE4A69" w:rsidRDefault="00716A70" w:rsidP="00EE79B1">
      <w:pPr>
        <w:spacing w:after="160" w:line="256" w:lineRule="auto"/>
        <w:jc w:val="left"/>
      </w:pPr>
      <w:r w:rsidRPr="496A2FF5">
        <w:rPr>
          <w:lang w:val="hr-HR"/>
        </w:rPr>
        <w:t>Potpis na poruci u kojoj se traže aktuelni podaci o EC registraciji.</w:t>
      </w:r>
      <w:r>
        <w:br/>
      </w:r>
      <w:r>
        <w:rPr>
          <w:rFonts w:ascii="Calibri" w:eastAsia="Times New Roman" w:hAnsi="Calibri" w:cs="Calibri"/>
          <w:noProof/>
          <w:color w:val="000000" w:themeColor="text1"/>
          <w:sz w:val="18"/>
          <w:szCs w:val="18"/>
          <w:lang w:eastAsia="cs-CZ"/>
        </w:rPr>
        <w:drawing>
          <wp:inline distT="0" distB="0" distL="0" distR="0" wp14:anchorId="66EF9E6E" wp14:editId="5C3FF958">
            <wp:extent cx="4362450" cy="1362075"/>
            <wp:effectExtent l="0" t="0" r="0" b="9525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9E827" w14:textId="4099E4FC" w:rsidR="00EE4A69" w:rsidRPr="00EE79B1" w:rsidRDefault="009A148E" w:rsidP="00EE79B1">
      <w:pPr>
        <w:spacing w:before="0" w:after="0"/>
        <w:jc w:val="left"/>
        <w:rPr>
          <w:rFonts w:ascii="Calibri" w:eastAsia="Times New Roman" w:hAnsi="Calibri" w:cs="Calibri"/>
          <w:color w:val="000000"/>
          <w:szCs w:val="20"/>
          <w:lang w:val="sr-Latn-RS" w:eastAsia="cs-CZ"/>
        </w:rPr>
      </w:pPr>
      <w:r w:rsidRPr="00EE79B1">
        <w:rPr>
          <w:rFonts w:ascii="Calibri" w:eastAsia="Times New Roman" w:hAnsi="Calibri" w:cs="Calibri"/>
          <w:color w:val="000000"/>
          <w:szCs w:val="20"/>
          <w:lang w:val="sr-Latn-RS" w:eastAsia="cs-CZ"/>
        </w:rPr>
        <w:t>Sve radnje koje se vrše u aplikaciji moraju da budu potpisane tzv. „XML Signerom“, odnosno putem aplikacije</w:t>
      </w:r>
      <w:r w:rsidR="00E0204B" w:rsidRPr="00EE79B1">
        <w:rPr>
          <w:rFonts w:ascii="Calibri" w:eastAsia="Times New Roman" w:hAnsi="Calibri" w:cs="Calibri"/>
          <w:color w:val="000000"/>
          <w:szCs w:val="20"/>
          <w:lang w:val="sr-Latn-RS" w:eastAsia="cs-CZ"/>
        </w:rPr>
        <w:t xml:space="preserve"> s jednom svrhom koja je instalirana i radi u pozadini operativnog sistema i koja osigurava da korisnik za datu radnju zaista ima navedeno ovlašćenje. </w:t>
      </w:r>
    </w:p>
    <w:p w14:paraId="48BBF536" w14:textId="77777777" w:rsidR="00EE4A69" w:rsidRPr="00EE79B1" w:rsidRDefault="00EE4A69" w:rsidP="00EE79B1">
      <w:pPr>
        <w:spacing w:before="0" w:after="0"/>
        <w:jc w:val="left"/>
        <w:rPr>
          <w:rFonts w:ascii="Calibri" w:eastAsia="Times New Roman" w:hAnsi="Calibri" w:cs="Calibri"/>
          <w:color w:val="000000"/>
          <w:szCs w:val="20"/>
          <w:lang w:val="sr-Latn-RS" w:eastAsia="cs-CZ"/>
        </w:rPr>
      </w:pPr>
    </w:p>
    <w:p w14:paraId="6DBAF8AC" w14:textId="49A9DB55" w:rsidR="00EE4A69" w:rsidRPr="00EE79B1" w:rsidRDefault="00E0204B" w:rsidP="00EE79B1">
      <w:pPr>
        <w:spacing w:before="0" w:after="0"/>
        <w:jc w:val="left"/>
        <w:rPr>
          <w:rFonts w:ascii="Calibri" w:eastAsia="Times New Roman" w:hAnsi="Calibri" w:cs="Calibri"/>
          <w:color w:val="000000"/>
          <w:szCs w:val="20"/>
          <w:lang w:val="sr-Latn-RS" w:eastAsia="cs-CZ"/>
        </w:rPr>
      </w:pPr>
      <w:r w:rsidRPr="00EE79B1">
        <w:rPr>
          <w:rFonts w:ascii="Calibri" w:eastAsia="Times New Roman" w:hAnsi="Calibri" w:cs="Calibri"/>
          <w:color w:val="000000"/>
          <w:szCs w:val="20"/>
          <w:lang w:val="sr-Latn-RS" w:eastAsia="cs-CZ"/>
        </w:rPr>
        <w:t>Nakon instalacije i pokretanja aplikacije, prikazuje se ikonica u panelu za notifikacije operativnog sistema.</w:t>
      </w:r>
    </w:p>
    <w:p w14:paraId="38E2D971" w14:textId="77777777" w:rsidR="00EE4A69" w:rsidRPr="00EE79B1" w:rsidRDefault="00EE4A69" w:rsidP="00EE79B1">
      <w:pPr>
        <w:spacing w:before="0" w:after="0"/>
        <w:jc w:val="left"/>
        <w:rPr>
          <w:rFonts w:ascii="Calibri" w:eastAsia="Times New Roman" w:hAnsi="Calibri" w:cs="Calibri"/>
          <w:color w:val="000000"/>
          <w:szCs w:val="20"/>
          <w:lang w:val="sr-Latn-RS" w:eastAsia="cs-CZ"/>
        </w:rPr>
      </w:pPr>
    </w:p>
    <w:p w14:paraId="71BCA0BC" w14:textId="77777777" w:rsidR="00EE4A69" w:rsidRDefault="00EE4A69" w:rsidP="00EE4A69">
      <w:r>
        <w:rPr>
          <w:noProof/>
        </w:rPr>
        <w:drawing>
          <wp:inline distT="0" distB="0" distL="0" distR="0" wp14:anchorId="39ED1652" wp14:editId="56BF509B">
            <wp:extent cx="1600200" cy="11525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F4095" w14:textId="77777777" w:rsidR="00EE4A69" w:rsidRDefault="00EE4A69" w:rsidP="00EE79B1"/>
    <w:p w14:paraId="030D90BD" w14:textId="74D98E8F" w:rsidR="00EE4A69" w:rsidRPr="00EE79B1" w:rsidRDefault="00402BF7" w:rsidP="00EE79B1">
      <w:pPr>
        <w:rPr>
          <w:szCs w:val="20"/>
          <w:lang w:val="sr-Latn-RS"/>
        </w:rPr>
      </w:pPr>
      <w:r w:rsidRPr="00EE79B1">
        <w:rPr>
          <w:szCs w:val="20"/>
          <w:lang w:val="sr-Latn-RS"/>
        </w:rPr>
        <w:t xml:space="preserve">Ako </w:t>
      </w:r>
      <w:r w:rsidR="004B343C" w:rsidRPr="00EE79B1">
        <w:rPr>
          <w:szCs w:val="20"/>
          <w:lang w:val="sr-Latn-RS"/>
        </w:rPr>
        <w:t>XML Signer nije pokrenut, u slučaju potrebe će probati da ga pokrene sama aplikacija NCTS.</w:t>
      </w:r>
    </w:p>
    <w:p w14:paraId="3A7658D5" w14:textId="77777777" w:rsidR="00EE4A69" w:rsidRDefault="00EE4A69" w:rsidP="00EE4A69"/>
    <w:p w14:paraId="693AC9BB" w14:textId="77777777" w:rsidR="00EE4A69" w:rsidRDefault="00EE4A69" w:rsidP="00EE4A69">
      <w:r>
        <w:rPr>
          <w:noProof/>
        </w:rPr>
        <w:lastRenderedPageBreak/>
        <w:drawing>
          <wp:inline distT="0" distB="0" distL="0" distR="0" wp14:anchorId="5512A69A" wp14:editId="7EF8C4CA">
            <wp:extent cx="6120130" cy="171386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A006D" w14:textId="77777777" w:rsidR="00EE4A69" w:rsidRDefault="00EE4A69" w:rsidP="00EE4A69"/>
    <w:p w14:paraId="0ACF01E2" w14:textId="09B4175E" w:rsidR="00EE4A69" w:rsidRPr="00EE79B1" w:rsidRDefault="009722C0" w:rsidP="00EE79B1">
      <w:pPr>
        <w:rPr>
          <w:szCs w:val="20"/>
          <w:lang w:val="sr-Latn-RS"/>
        </w:rPr>
      </w:pPr>
      <w:r w:rsidRPr="00EE79B1">
        <w:rPr>
          <w:szCs w:val="20"/>
          <w:lang w:val="sr-Latn-RS"/>
        </w:rPr>
        <w:t>P</w:t>
      </w:r>
      <w:r w:rsidR="00402BF7" w:rsidRPr="00EE79B1">
        <w:rPr>
          <w:szCs w:val="20"/>
          <w:lang w:val="sr-Latn-RS"/>
        </w:rPr>
        <w:t>ojaviće</w:t>
      </w:r>
      <w:r w:rsidRPr="00EE79B1">
        <w:rPr>
          <w:szCs w:val="20"/>
          <w:lang w:val="sr-Latn-RS"/>
        </w:rPr>
        <w:t xml:space="preserve"> se modalni dijalog</w:t>
      </w:r>
      <w:r w:rsidR="00402BF7" w:rsidRPr="00EE79B1">
        <w:rPr>
          <w:szCs w:val="20"/>
          <w:lang w:val="sr-Latn-RS"/>
        </w:rPr>
        <w:t>,</w:t>
      </w:r>
      <w:r w:rsidRPr="00EE79B1">
        <w:rPr>
          <w:szCs w:val="20"/>
          <w:lang w:val="sr-Latn-RS"/>
        </w:rPr>
        <w:t xml:space="preserve"> </w:t>
      </w:r>
      <w:r w:rsidR="00402BF7" w:rsidRPr="00EE79B1">
        <w:rPr>
          <w:szCs w:val="20"/>
          <w:lang w:val="sr-Latn-RS"/>
        </w:rPr>
        <w:t>a</w:t>
      </w:r>
      <w:r w:rsidRPr="00EE79B1">
        <w:rPr>
          <w:szCs w:val="20"/>
          <w:lang w:val="sr-Latn-RS"/>
        </w:rPr>
        <w:t xml:space="preserve"> klikom na „Start XML Signer“, br</w:t>
      </w:r>
      <w:r w:rsidR="00402BF7" w:rsidRPr="00EE79B1">
        <w:rPr>
          <w:szCs w:val="20"/>
          <w:lang w:val="sr-Latn-RS"/>
        </w:rPr>
        <w:t>a</w:t>
      </w:r>
      <w:r w:rsidRPr="00EE79B1">
        <w:rPr>
          <w:szCs w:val="20"/>
          <w:lang w:val="sr-Latn-RS"/>
        </w:rPr>
        <w:t xml:space="preserve">uzer </w:t>
      </w:r>
      <w:r w:rsidR="00402BF7" w:rsidRPr="00EE79B1">
        <w:rPr>
          <w:szCs w:val="20"/>
          <w:lang w:val="sr-Latn-RS"/>
        </w:rPr>
        <w:t xml:space="preserve">će </w:t>
      </w:r>
      <w:r w:rsidRPr="00EE79B1">
        <w:rPr>
          <w:szCs w:val="20"/>
          <w:lang w:val="sr-Latn-RS"/>
        </w:rPr>
        <w:t>pokuša</w:t>
      </w:r>
      <w:r w:rsidR="00402BF7" w:rsidRPr="00EE79B1">
        <w:rPr>
          <w:szCs w:val="20"/>
          <w:lang w:val="sr-Latn-RS"/>
        </w:rPr>
        <w:t>ti</w:t>
      </w:r>
      <w:r w:rsidRPr="00EE79B1">
        <w:rPr>
          <w:szCs w:val="20"/>
          <w:lang w:val="sr-Latn-RS"/>
        </w:rPr>
        <w:t xml:space="preserve"> da otvori aplikaciju za potpisivanje.</w:t>
      </w:r>
    </w:p>
    <w:p w14:paraId="4287FBFD" w14:textId="77777777" w:rsidR="00EE4A69" w:rsidRDefault="00EE4A69" w:rsidP="00EE79B1"/>
    <w:p w14:paraId="75DAFE49" w14:textId="77777777" w:rsidR="00EE4A69" w:rsidRDefault="00EE4A69" w:rsidP="00EE4A69">
      <w:r>
        <w:rPr>
          <w:noProof/>
        </w:rPr>
        <w:drawing>
          <wp:inline distT="0" distB="0" distL="0" distR="0" wp14:anchorId="2CFD9E7D" wp14:editId="0BBB5905">
            <wp:extent cx="6120130" cy="2072640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A2D81" w14:textId="6C754700" w:rsidR="00EE4A69" w:rsidRPr="00EE79B1" w:rsidRDefault="009722C0" w:rsidP="00EE79B1">
      <w:pPr>
        <w:rPr>
          <w:lang w:val="sr-Latn-RS"/>
        </w:rPr>
      </w:pPr>
      <w:r w:rsidRPr="00EE79B1">
        <w:rPr>
          <w:lang w:val="sr-Latn-RS"/>
        </w:rPr>
        <w:t xml:space="preserve">Korisnik treba da klikne na „Pokrenuti aplikaciju </w:t>
      </w:r>
      <w:hyperlink r:id="rId19" w:history="1">
        <w:r w:rsidRPr="00EE79B1">
          <w:rPr>
            <w:rStyle w:val="Hyperlink"/>
            <w:lang w:val="sr-Latn-RS"/>
          </w:rPr>
          <w:t>URL:xmlsigner</w:t>
        </w:r>
      </w:hyperlink>
      <w:r w:rsidRPr="00EE79B1">
        <w:rPr>
          <w:lang w:val="sr-Latn-RS"/>
        </w:rPr>
        <w:t xml:space="preserve">“, nakon čega </w:t>
      </w:r>
      <w:r w:rsidR="00A70C4F" w:rsidRPr="00EE79B1">
        <w:rPr>
          <w:lang w:val="sr-Latn-RS"/>
        </w:rPr>
        <w:t xml:space="preserve">će </w:t>
      </w:r>
      <w:r w:rsidRPr="00EE79B1">
        <w:rPr>
          <w:lang w:val="sr-Latn-RS"/>
        </w:rPr>
        <w:t>se na mjestu notifikacijskih komponenata (u desnom donjem uglu)</w:t>
      </w:r>
      <w:r w:rsidR="00A70C4F" w:rsidRPr="00EE79B1">
        <w:rPr>
          <w:lang w:val="sr-Latn-RS"/>
        </w:rPr>
        <w:t xml:space="preserve"> prikazati da je XML Signer bio uspješno pokrenut.</w:t>
      </w:r>
    </w:p>
    <w:p w14:paraId="379098C9" w14:textId="77777777" w:rsidR="00EE4A69" w:rsidRPr="00EE79B1" w:rsidRDefault="00EE4A69" w:rsidP="00EE4A69">
      <w:pPr>
        <w:rPr>
          <w:lang w:val="sr-Latn-RS"/>
        </w:rPr>
      </w:pPr>
    </w:p>
    <w:p w14:paraId="414238A7" w14:textId="77777777" w:rsidR="00EE4A69" w:rsidRPr="00EE79B1" w:rsidRDefault="00EE4A69" w:rsidP="00EE4A69">
      <w:pPr>
        <w:rPr>
          <w:lang w:val="sr-Latn-RS"/>
        </w:rPr>
      </w:pPr>
      <w:r w:rsidRPr="00EE79B1">
        <w:rPr>
          <w:noProof/>
          <w:lang w:val="sr-Latn-RS"/>
        </w:rPr>
        <w:drawing>
          <wp:inline distT="0" distB="0" distL="0" distR="0" wp14:anchorId="01E3605B" wp14:editId="1622CF9C">
            <wp:extent cx="3810531" cy="1286054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531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42C25" w14:textId="77777777" w:rsidR="00EE4A69" w:rsidRPr="00EE79B1" w:rsidRDefault="00EE4A69" w:rsidP="00EE4A69">
      <w:pPr>
        <w:rPr>
          <w:lang w:val="sr-Latn-RS"/>
        </w:rPr>
      </w:pPr>
    </w:p>
    <w:p w14:paraId="3EF8A4FC" w14:textId="45A4D063" w:rsidR="00EE4A69" w:rsidRPr="00EE79B1" w:rsidRDefault="00CB0B76" w:rsidP="00EE79B1">
      <w:pPr>
        <w:rPr>
          <w:lang w:val="sr-Latn-RS"/>
        </w:rPr>
      </w:pPr>
      <w:r w:rsidRPr="00EE79B1">
        <w:rPr>
          <w:lang w:val="sr-Latn-RS"/>
        </w:rPr>
        <w:t xml:space="preserve"> Dakle, ako imamo pokrenut XML Signer, potrebno je zahtjeve za promjenu podataka potpisivati svojim PUBLIC (javnim) certifikatom – svaki korisnik ima svoj lični.</w:t>
      </w:r>
    </w:p>
    <w:p w14:paraId="63DE34AE" w14:textId="77777777" w:rsidR="00EE4A69" w:rsidRPr="00EE79B1" w:rsidRDefault="00EE4A69" w:rsidP="00EE79B1">
      <w:pPr>
        <w:rPr>
          <w:lang w:val="sr-Latn-RS"/>
        </w:rPr>
      </w:pPr>
    </w:p>
    <w:p w14:paraId="5E97EEF2" w14:textId="77777777" w:rsidR="00EE4A69" w:rsidRPr="00EE79B1" w:rsidRDefault="00EE4A69" w:rsidP="00EE79B1">
      <w:pPr>
        <w:rPr>
          <w:lang w:val="sr-Latn-RS"/>
        </w:rPr>
      </w:pPr>
    </w:p>
    <w:p w14:paraId="05B69DCC" w14:textId="77777777" w:rsidR="00EE4A69" w:rsidRPr="00EE79B1" w:rsidRDefault="00EE4A69" w:rsidP="00EE79B1">
      <w:pPr>
        <w:rPr>
          <w:lang w:val="sr-Latn-RS"/>
        </w:rPr>
      </w:pPr>
    </w:p>
    <w:p w14:paraId="49D05375" w14:textId="25CA3B3B" w:rsidR="00EE4A69" w:rsidRPr="00EE79B1" w:rsidRDefault="00CB0B76" w:rsidP="00EE79B1">
      <w:pPr>
        <w:rPr>
          <w:lang w:val="sr-Latn-RS"/>
        </w:rPr>
      </w:pPr>
      <w:r w:rsidRPr="00EE79B1">
        <w:rPr>
          <w:lang w:val="sr-Latn-RS"/>
        </w:rPr>
        <w:t>Ako je potrebno odlazeći izvještaj potpisati sertifikatom</w:t>
      </w:r>
      <w:r w:rsidR="00E27697" w:rsidRPr="00EE79B1">
        <w:rPr>
          <w:lang w:val="sr-Latn-RS"/>
        </w:rPr>
        <w:t xml:space="preserve"> i </w:t>
      </w:r>
      <w:r w:rsidRPr="00EE79B1">
        <w:rPr>
          <w:lang w:val="sr-Latn-RS"/>
        </w:rPr>
        <w:t>XML Signer je</w:t>
      </w:r>
      <w:r w:rsidR="00E27697" w:rsidRPr="00EE79B1">
        <w:rPr>
          <w:lang w:val="sr-Latn-RS"/>
        </w:rPr>
        <w:t xml:space="preserve"> pokrenut</w:t>
      </w:r>
      <w:r w:rsidRPr="00EE79B1">
        <w:rPr>
          <w:lang w:val="sr-Latn-RS"/>
        </w:rPr>
        <w:t>, prikaz</w:t>
      </w:r>
      <w:r w:rsidR="00E27697" w:rsidRPr="00EE79B1">
        <w:rPr>
          <w:lang w:val="sr-Latn-RS"/>
        </w:rPr>
        <w:t>aće se</w:t>
      </w:r>
      <w:r w:rsidRPr="00EE79B1">
        <w:rPr>
          <w:lang w:val="sr-Latn-RS"/>
        </w:rPr>
        <w:t xml:space="preserve"> jedan info</w:t>
      </w:r>
      <w:r w:rsidR="00E27697" w:rsidRPr="00EE79B1">
        <w:rPr>
          <w:lang w:val="sr-Latn-RS"/>
        </w:rPr>
        <w:t>r</w:t>
      </w:r>
      <w:r w:rsidRPr="00EE79B1">
        <w:rPr>
          <w:lang w:val="sr-Latn-RS"/>
        </w:rPr>
        <w:t>mativni prozor s</w:t>
      </w:r>
      <w:r w:rsidR="002A19DC" w:rsidRPr="00EE79B1">
        <w:rPr>
          <w:lang w:val="sr-Latn-RS"/>
        </w:rPr>
        <w:t>a svim</w:t>
      </w:r>
      <w:r w:rsidRPr="00EE79B1">
        <w:rPr>
          <w:lang w:val="sr-Latn-RS"/>
        </w:rPr>
        <w:t> detaljima o izvještaju koji treba potpisati.</w:t>
      </w:r>
    </w:p>
    <w:p w14:paraId="581E79C2" w14:textId="77777777" w:rsidR="00EE4A69" w:rsidRDefault="00EE4A69" w:rsidP="00EE4A69"/>
    <w:p w14:paraId="2431E18B" w14:textId="77777777" w:rsidR="00EE4A69" w:rsidRDefault="00EE4A69" w:rsidP="00EE4A69">
      <w:r>
        <w:rPr>
          <w:noProof/>
        </w:rPr>
        <w:lastRenderedPageBreak/>
        <w:drawing>
          <wp:inline distT="0" distB="0" distL="0" distR="0" wp14:anchorId="3CADEAAE" wp14:editId="0D4C79C7">
            <wp:extent cx="6120130" cy="272859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651B6" w14:textId="77777777" w:rsidR="00EE4A69" w:rsidRDefault="00EE4A69" w:rsidP="00EE4A69"/>
    <w:p w14:paraId="0F998026" w14:textId="77777777" w:rsidR="00EE4A69" w:rsidRDefault="00EE4A69" w:rsidP="00EE4A69"/>
    <w:p w14:paraId="0ED5DACB" w14:textId="52C108E8" w:rsidR="00EE4A69" w:rsidRPr="00EE79B1" w:rsidRDefault="00CB0B76" w:rsidP="00EE4A69">
      <w:pPr>
        <w:rPr>
          <w:lang w:val="sr-Latn-RS"/>
        </w:rPr>
      </w:pPr>
      <w:r w:rsidRPr="00EE79B1">
        <w:rPr>
          <w:lang w:val="sr-Latn-RS"/>
        </w:rPr>
        <w:t xml:space="preserve">Korisnik treba da klikne na Potpisati i da odabere svoj sertifikat, </w:t>
      </w:r>
      <w:r w:rsidR="00110F30" w:rsidRPr="00EE79B1">
        <w:rPr>
          <w:lang w:val="sr-Latn-RS"/>
        </w:rPr>
        <w:t xml:space="preserve">pomoću </w:t>
      </w:r>
      <w:r w:rsidRPr="00EE79B1">
        <w:rPr>
          <w:lang w:val="sr-Latn-RS"/>
        </w:rPr>
        <w:t>kojeg će izvještaj biti potpisan</w:t>
      </w:r>
      <w:r w:rsidR="00110F30" w:rsidRPr="00EE79B1">
        <w:rPr>
          <w:lang w:val="sr-Latn-RS"/>
        </w:rPr>
        <w:t>.</w:t>
      </w:r>
    </w:p>
    <w:p w14:paraId="3D375EEF" w14:textId="77777777" w:rsidR="00EE4A69" w:rsidRDefault="00EE4A69" w:rsidP="00EE4A69"/>
    <w:p w14:paraId="1041D1B7" w14:textId="77777777" w:rsidR="00EE4A69" w:rsidRDefault="00EE4A69" w:rsidP="00EE4A69">
      <w:r>
        <w:rPr>
          <w:noProof/>
        </w:rPr>
        <w:drawing>
          <wp:inline distT="0" distB="0" distL="0" distR="0" wp14:anchorId="40DE417A" wp14:editId="044EC25D">
            <wp:extent cx="4477375" cy="3172268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317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7199E" w14:textId="77777777" w:rsidR="00EE4A69" w:rsidRDefault="00EE4A69" w:rsidP="00EE4A69"/>
    <w:p w14:paraId="393EAED2" w14:textId="010EA519" w:rsidR="00EE4A69" w:rsidRPr="00EE79B1" w:rsidRDefault="002828F3" w:rsidP="00EE4A69">
      <w:pPr>
        <w:rPr>
          <w:lang w:val="sr-Latn-RS"/>
        </w:rPr>
      </w:pPr>
      <w:r w:rsidRPr="00EE79B1">
        <w:rPr>
          <w:lang w:val="sr-Latn-RS"/>
        </w:rPr>
        <w:t>Nakon što se odabere javni sertifikat, izvještaj se potpisuje</w:t>
      </w:r>
      <w:r w:rsidR="00110F30" w:rsidRPr="00EE79B1">
        <w:rPr>
          <w:lang w:val="sr-Latn-RS"/>
        </w:rPr>
        <w:t>,</w:t>
      </w:r>
      <w:r w:rsidRPr="00EE79B1">
        <w:rPr>
          <w:lang w:val="sr-Latn-RS"/>
        </w:rPr>
        <w:t xml:space="preserve"> </w:t>
      </w:r>
      <w:r w:rsidR="00110F30" w:rsidRPr="00EE79B1">
        <w:rPr>
          <w:lang w:val="sr-Latn-RS"/>
        </w:rPr>
        <w:t>a</w:t>
      </w:r>
      <w:r w:rsidRPr="00EE79B1">
        <w:rPr>
          <w:lang w:val="sr-Latn-RS"/>
        </w:rPr>
        <w:t xml:space="preserve"> aplikacija prikazuje promjenu.</w:t>
      </w:r>
    </w:p>
    <w:p w14:paraId="514FC6AA" w14:textId="77777777" w:rsidR="00EE4A69" w:rsidRDefault="00EE4A69" w:rsidP="00EE79B1">
      <w:pPr>
        <w:spacing w:after="160" w:line="256" w:lineRule="auto"/>
      </w:pPr>
    </w:p>
    <w:p w14:paraId="740219B9" w14:textId="4AF222C1" w:rsidR="00716A70" w:rsidRDefault="00716A70" w:rsidP="00EE79B1">
      <w:pPr>
        <w:pStyle w:val="ListParagraph"/>
        <w:numPr>
          <w:ilvl w:val="0"/>
          <w:numId w:val="57"/>
        </w:numPr>
        <w:spacing w:after="160" w:line="256" w:lineRule="auto"/>
      </w:pPr>
      <w:r>
        <w:br/>
      </w:r>
      <w:r>
        <w:rPr>
          <w:lang w:val="hr-HR"/>
        </w:rPr>
        <w:t>Nakon uspješne prijave u sistem, prikazuju se aktuelni podaci o EC registraciji.</w:t>
      </w:r>
    </w:p>
    <w:p w14:paraId="0FA1C7F8" w14:textId="77777777" w:rsidR="00716A70" w:rsidRDefault="00716A70" w:rsidP="00716A70">
      <w:pPr>
        <w:pStyle w:val="Heading1"/>
      </w:pPr>
      <w:bookmarkStart w:id="6" w:name="_Toc63078187"/>
      <w:r>
        <w:rPr>
          <w:lang w:val="hr-HR"/>
        </w:rPr>
        <w:lastRenderedPageBreak/>
        <w:t>Izmjena EC registracije</w:t>
      </w:r>
      <w:bookmarkEnd w:id="6"/>
    </w:p>
    <w:p w14:paraId="4C812F03" w14:textId="77777777" w:rsidR="00716A70" w:rsidRDefault="00716A70" w:rsidP="00716A70">
      <w:r>
        <w:rPr>
          <w:lang w:val="hr-HR"/>
        </w:rPr>
        <w:t>Izmjena EC registracije odvija se u sljedećem formularu:</w:t>
      </w:r>
    </w:p>
    <w:p w14:paraId="12F56F98" w14:textId="617C8CA8" w:rsidR="00716A70" w:rsidRDefault="047CAE80" w:rsidP="282B8D0E">
      <w:r>
        <w:rPr>
          <w:noProof/>
        </w:rPr>
        <w:drawing>
          <wp:inline distT="0" distB="0" distL="0" distR="0" wp14:anchorId="312407BD" wp14:editId="07EDB9FA">
            <wp:extent cx="6534152" cy="5118418"/>
            <wp:effectExtent l="0" t="0" r="0" b="0"/>
            <wp:docPr id="355745100" name="Obrázok 355745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2" cy="511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6C41A" w14:textId="77777777" w:rsidR="00716A70" w:rsidRDefault="00716A70" w:rsidP="00716A70">
      <w:r>
        <w:rPr>
          <w:lang w:val="hr-HR"/>
        </w:rPr>
        <w:t>U zaglavlju je moguće promijeniti Polling password, lozinku koja važi za cijelu kompaniju.</w:t>
      </w:r>
    </w:p>
    <w:p w14:paraId="205E07E4" w14:textId="49544312" w:rsidR="00716A70" w:rsidRDefault="00716A70" w:rsidP="00716A70">
      <w:r>
        <w:rPr>
          <w:lang w:val="hr-HR"/>
        </w:rPr>
        <w:t>Korisnika</w:t>
      </w:r>
      <w:r w:rsidR="002828F3">
        <w:rPr>
          <w:lang w:val="hr-HR"/>
        </w:rPr>
        <w:t xml:space="preserve"> </w:t>
      </w:r>
      <w:r>
        <w:rPr>
          <w:lang w:val="hr-HR"/>
        </w:rPr>
        <w:t>je moguće dodati (tipka +) i brisati (tipka -). Kada korisnika brišete, uklanjate ga i iz Keycloaka, uključujući i sva ovlašćenja koja ima.</w:t>
      </w:r>
    </w:p>
    <w:p w14:paraId="526185C7" w14:textId="77777777" w:rsidR="00716A70" w:rsidRDefault="00716A70" w:rsidP="00716A70">
      <w:r>
        <w:rPr>
          <w:lang w:val="hr-HR"/>
        </w:rPr>
        <w:t>Za prebacivanje između korisnika koristite navigacijske strelice:</w:t>
      </w:r>
    </w:p>
    <w:p w14:paraId="0255F5DE" w14:textId="5CD8F54E" w:rsidR="00716A70" w:rsidRDefault="00716A70" w:rsidP="00716A70">
      <w:r>
        <w:rPr>
          <w:noProof/>
        </w:rPr>
        <w:drawing>
          <wp:inline distT="0" distB="0" distL="0" distR="0" wp14:anchorId="0EB0399D" wp14:editId="13BDAFBC">
            <wp:extent cx="5762626" cy="552450"/>
            <wp:effectExtent l="0" t="0" r="9525" b="0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7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5FF92" w14:textId="77777777" w:rsidR="00716A70" w:rsidRDefault="00716A70" w:rsidP="00716A70">
      <w:r>
        <w:rPr>
          <w:lang w:val="hr-HR"/>
        </w:rPr>
        <w:t>Sljedeći elementi podešavaju se za svakog korisnika:</w:t>
      </w:r>
    </w:p>
    <w:p w14:paraId="64EA472D" w14:textId="77777777" w:rsidR="00716A70" w:rsidRDefault="00716A70" w:rsidP="00716A70">
      <w:pPr>
        <w:pStyle w:val="ListParagraph"/>
        <w:numPr>
          <w:ilvl w:val="0"/>
          <w:numId w:val="57"/>
        </w:numPr>
        <w:spacing w:after="160" w:line="256" w:lineRule="auto"/>
      </w:pPr>
      <w:r>
        <w:rPr>
          <w:lang w:val="hr-HR"/>
        </w:rPr>
        <w:t>Ime i prezime;</w:t>
      </w:r>
    </w:p>
    <w:p w14:paraId="0AB9709A" w14:textId="77777777" w:rsidR="00716A70" w:rsidRDefault="00716A70" w:rsidP="00716A70">
      <w:pPr>
        <w:pStyle w:val="ListParagraph"/>
        <w:numPr>
          <w:ilvl w:val="0"/>
          <w:numId w:val="57"/>
        </w:numPr>
        <w:spacing w:after="160" w:line="256" w:lineRule="auto"/>
      </w:pPr>
      <w:r>
        <w:rPr>
          <w:lang w:val="hr-HR"/>
        </w:rPr>
        <w:t>E-mail adresa;</w:t>
      </w:r>
    </w:p>
    <w:p w14:paraId="072182F7" w14:textId="77777777" w:rsidR="00716A70" w:rsidRDefault="00716A70" w:rsidP="00716A70">
      <w:pPr>
        <w:pStyle w:val="ListParagraph"/>
        <w:numPr>
          <w:ilvl w:val="0"/>
          <w:numId w:val="57"/>
        </w:numPr>
        <w:spacing w:after="160" w:line="256" w:lineRule="auto"/>
      </w:pPr>
      <w:r>
        <w:rPr>
          <w:lang w:val="hr-HR"/>
        </w:rPr>
        <w:t>Oznaka „Važeći korisnik“. Ako ne uključite ovu oznaku, korisnik će i dalje imati korisnički račun u Keycloaku, ali neće moći koristiti ovaj račun dok se on ponovno ne pokrene.</w:t>
      </w:r>
    </w:p>
    <w:p w14:paraId="2BA9E7FE" w14:textId="77777777" w:rsidR="00716A70" w:rsidRDefault="00716A70" w:rsidP="00716A70">
      <w:pPr>
        <w:pStyle w:val="ListParagraph"/>
        <w:numPr>
          <w:ilvl w:val="0"/>
          <w:numId w:val="57"/>
        </w:numPr>
        <w:spacing w:after="160" w:line="256" w:lineRule="auto"/>
      </w:pPr>
      <w:r>
        <w:rPr>
          <w:lang w:val="hr-HR"/>
        </w:rPr>
        <w:t xml:space="preserve">Set sertifikata za potpis. Uobičajeno je da jedan korisnik ima samo jedan sertifikat za potpis, ali na primjer, u slučaju prijelaznog perioda između dva naknadno izdata sertifikata, moguće je ovdje navesti i više sertifikata. </w:t>
      </w:r>
    </w:p>
    <w:p w14:paraId="3035BFD6" w14:textId="77777777" w:rsidR="00716A70" w:rsidRDefault="00716A70" w:rsidP="00716A70">
      <w:pPr>
        <w:pStyle w:val="ListParagraph"/>
        <w:numPr>
          <w:ilvl w:val="0"/>
          <w:numId w:val="57"/>
        </w:numPr>
        <w:spacing w:after="160" w:line="256" w:lineRule="auto"/>
      </w:pPr>
      <w:r>
        <w:rPr>
          <w:lang w:val="hr-HR"/>
        </w:rPr>
        <w:t>Uvijek se mora unijeti serijski broj u heksadecimalnom obliku i izdavač sertifikata onako kako je naveden u sertifikatu.</w:t>
      </w:r>
    </w:p>
    <w:p w14:paraId="5370D7F9" w14:textId="592B89DD" w:rsidR="00716A70" w:rsidRDefault="00716A70" w:rsidP="282B8D0E">
      <w:pPr>
        <w:pStyle w:val="ListParagraph"/>
        <w:numPr>
          <w:ilvl w:val="0"/>
          <w:numId w:val="57"/>
        </w:numPr>
        <w:spacing w:after="160" w:line="256" w:lineRule="auto"/>
        <w:rPr>
          <w:rFonts w:eastAsia="Calibri"/>
          <w:lang w:val="hr-HR"/>
        </w:rPr>
      </w:pPr>
      <w:r w:rsidRPr="496A2FF5">
        <w:rPr>
          <w:lang w:val="hr-HR"/>
        </w:rPr>
        <w:lastRenderedPageBreak/>
        <w:t xml:space="preserve">Radi lakše upotrebe, moguće je ova dva navedena podatka učitati direktno iz datoteke pomoću tipke </w:t>
      </w:r>
      <w:r w:rsidR="37CB93D7">
        <w:rPr>
          <w:noProof/>
        </w:rPr>
        <w:drawing>
          <wp:inline distT="0" distB="0" distL="0" distR="0" wp14:anchorId="3A4D4258" wp14:editId="3E5E063F">
            <wp:extent cx="344581" cy="286067"/>
            <wp:effectExtent l="0" t="0" r="0" b="0"/>
            <wp:docPr id="1064149279" name="Obrázok 1064149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81" cy="28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96A2FF5">
        <w:rPr>
          <w:lang w:val="hr-HR"/>
        </w:rPr>
        <w:t xml:space="preserve">. Nakon što tipku pritisnete, pojavljuje se prozor za dijalog: </w:t>
      </w:r>
      <w:r w:rsidR="0F55AC96">
        <w:rPr>
          <w:noProof/>
        </w:rPr>
        <w:drawing>
          <wp:inline distT="0" distB="0" distL="0" distR="0" wp14:anchorId="78E0658D" wp14:editId="6CFEB3EC">
            <wp:extent cx="4572000" cy="1276350"/>
            <wp:effectExtent l="0" t="0" r="0" b="0"/>
            <wp:docPr id="1695217999" name="Obrázok 1695217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96A2FF5">
        <w:rPr>
          <w:lang w:val="hr-HR"/>
        </w:rPr>
        <w:t xml:space="preserve"> </w:t>
      </w:r>
    </w:p>
    <w:p w14:paraId="190D2FF0" w14:textId="7B89A284" w:rsidR="00716A70" w:rsidRPr="00EE79B1" w:rsidRDefault="00716A70" w:rsidP="282B8D0E">
      <w:pPr>
        <w:pStyle w:val="ListParagraph"/>
        <w:numPr>
          <w:ilvl w:val="0"/>
          <w:numId w:val="57"/>
        </w:numPr>
        <w:spacing w:after="160" w:line="256" w:lineRule="auto"/>
        <w:rPr>
          <w:lang w:val="sr-Latn-RS"/>
        </w:rPr>
      </w:pPr>
      <w:r w:rsidRPr="00EE79B1">
        <w:rPr>
          <w:lang w:val="sr-Latn-RS"/>
        </w:rPr>
        <w:t>Pomoću tipke „Odabrati datoteku“ najprije morate odabrati datoteku s ekstenzijom „.cer“, pa je potom učitati u aplikaciju pomoću tipke „Pošalji sertifikat“.</w:t>
      </w:r>
    </w:p>
    <w:p w14:paraId="29F4D0B2" w14:textId="009E5559" w:rsidR="00716A70" w:rsidRPr="00EE79B1" w:rsidRDefault="00716A70" w:rsidP="282B8D0E">
      <w:pPr>
        <w:pStyle w:val="ListParagraph"/>
        <w:numPr>
          <w:ilvl w:val="0"/>
          <w:numId w:val="57"/>
        </w:numPr>
        <w:spacing w:after="160" w:line="256" w:lineRule="auto"/>
        <w:rPr>
          <w:rFonts w:eastAsia="Calibri"/>
          <w:lang w:val="sr-Latn-RS"/>
        </w:rPr>
      </w:pPr>
      <w:r w:rsidRPr="00EE79B1">
        <w:rPr>
          <w:lang w:val="sr-Latn-RS"/>
        </w:rPr>
        <w:t xml:space="preserve">Tipkom </w:t>
      </w:r>
      <w:r w:rsidR="60AA22D1" w:rsidRPr="00EE79B1">
        <w:rPr>
          <w:noProof/>
          <w:lang w:val="sr-Latn-RS"/>
        </w:rPr>
        <w:drawing>
          <wp:inline distT="0" distB="0" distL="0" distR="0" wp14:anchorId="7933AD9C" wp14:editId="4C32D6EF">
            <wp:extent cx="358608" cy="290596"/>
            <wp:effectExtent l="0" t="0" r="0" b="0"/>
            <wp:docPr id="452711945" name="Obrázok 45271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608" cy="29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79B1">
        <w:rPr>
          <w:lang w:val="sr-Latn-RS"/>
        </w:rPr>
        <w:t xml:space="preserve"> aktuelni sertifikat za potpis možete da autentifikujete.</w:t>
      </w:r>
    </w:p>
    <w:p w14:paraId="2FF71395" w14:textId="09DAF389" w:rsidR="00716A70" w:rsidRPr="00EE79B1" w:rsidRDefault="00716A70" w:rsidP="282B8D0E">
      <w:pPr>
        <w:pStyle w:val="ListParagraph"/>
        <w:numPr>
          <w:ilvl w:val="0"/>
          <w:numId w:val="57"/>
        </w:numPr>
        <w:spacing w:after="160" w:line="256" w:lineRule="auto"/>
        <w:rPr>
          <w:rFonts w:eastAsia="Calibri"/>
          <w:lang w:val="sr-Latn-RS"/>
        </w:rPr>
      </w:pPr>
      <w:r w:rsidRPr="00EE79B1">
        <w:rPr>
          <w:lang w:val="sr-Latn-RS"/>
        </w:rPr>
        <w:t>Sertifikat o autentifikaciji omogućuje da se prijavite u aplikacije Uprave carina koje zahtijevaju provjeru autentičnosti putem elektronskog sertifikata. Osim sertifikata za potpis morate unijeti serijski broj i naziv nadležnog organa za autentifikaciju. Sam proces je moguće pojednostaviti učitavanjem iz javnog ključa u datoteci pomoću tipke</w:t>
      </w:r>
      <w:r w:rsidR="1B52E8C9" w:rsidRPr="00EE79B1">
        <w:rPr>
          <w:noProof/>
          <w:lang w:val="sr-Latn-RS"/>
        </w:rPr>
        <w:drawing>
          <wp:inline distT="0" distB="0" distL="0" distR="0" wp14:anchorId="26E905A7" wp14:editId="2EB4F50F">
            <wp:extent cx="344581" cy="286067"/>
            <wp:effectExtent l="0" t="0" r="0" b="0"/>
            <wp:docPr id="1525934336" name="Obrázok 1525934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581" cy="28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79B1">
        <w:rPr>
          <w:lang w:val="sr-Latn-RS"/>
        </w:rPr>
        <w:t>.</w:t>
      </w:r>
    </w:p>
    <w:p w14:paraId="34B70994" w14:textId="39BBFD1B" w:rsidR="00716A70" w:rsidRPr="00EE79B1" w:rsidRDefault="00716A70" w:rsidP="00716A70">
      <w:pPr>
        <w:pStyle w:val="ListParagraph"/>
        <w:numPr>
          <w:ilvl w:val="0"/>
          <w:numId w:val="57"/>
        </w:numPr>
        <w:spacing w:after="160" w:line="256" w:lineRule="auto"/>
        <w:rPr>
          <w:lang w:val="sr-Latn-RS"/>
        </w:rPr>
      </w:pPr>
      <w:r w:rsidRPr="00EE79B1">
        <w:rPr>
          <w:lang w:val="sr-Latn-RS"/>
        </w:rPr>
        <w:t>U posljednjem koraku morate dodijeliti ovlašćenje svakom korisniku za pojedinačne aplikacije i uloge. Uvijek morate unijeti kombinaciju aplikacije i uloge:</w:t>
      </w:r>
      <w:r w:rsidRPr="00EE79B1">
        <w:rPr>
          <w:noProof/>
          <w:lang w:val="sr-Latn-RS"/>
        </w:rPr>
        <w:drawing>
          <wp:inline distT="0" distB="0" distL="0" distR="0" wp14:anchorId="67911AFB" wp14:editId="08F85C2E">
            <wp:extent cx="4829175" cy="762000"/>
            <wp:effectExtent l="0" t="0" r="9525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5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7536C" w14:textId="52416438" w:rsidR="00716A70" w:rsidRDefault="00716A70" w:rsidP="00716A70">
      <w:pPr>
        <w:pStyle w:val="ListParagraph"/>
        <w:rPr>
          <w:rFonts w:eastAsia="Calibri"/>
        </w:rPr>
      </w:pPr>
      <w:r w:rsidRPr="496A2FF5">
        <w:rPr>
          <w:lang w:val="hr-HR"/>
        </w:rPr>
        <w:t xml:space="preserve">Dodavanje kombinacije obavlja se pomoću tipke Dodati. Kombinacija se može i ukloniti pomoću ikonice </w:t>
      </w:r>
      <w:r w:rsidR="0157B039">
        <w:rPr>
          <w:noProof/>
        </w:rPr>
        <w:drawing>
          <wp:inline distT="0" distB="0" distL="0" distR="0" wp14:anchorId="65349C79" wp14:editId="0838AA11">
            <wp:extent cx="361950" cy="310243"/>
            <wp:effectExtent l="0" t="0" r="0" b="0"/>
            <wp:docPr id="952756353" name="Obrázok 952756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1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96A2FF5">
        <w:rPr>
          <w:lang w:val="hr-HR"/>
        </w:rPr>
        <w:t>.</w:t>
      </w:r>
    </w:p>
    <w:p w14:paraId="67483C36" w14:textId="77777777" w:rsidR="00716A70" w:rsidRDefault="00716A70" w:rsidP="00716A70">
      <w:r>
        <w:rPr>
          <w:lang w:val="hr-HR"/>
        </w:rPr>
        <w:t>Nakon što se svi korisnici unesu, cjelokupna nova EC registracija šalje se putem tipke „Poslati“.</w:t>
      </w:r>
    </w:p>
    <w:p w14:paraId="593AC5B2" w14:textId="77777777" w:rsidR="00716A70" w:rsidRDefault="00716A70" w:rsidP="00716A70">
      <w:r>
        <w:rPr>
          <w:lang w:val="hr-HR"/>
        </w:rPr>
        <w:t>Slanjem registracije sprovode se sljedeće operacije u informacijskom sistemu crnogorske Uprave carine:</w:t>
      </w:r>
    </w:p>
    <w:p w14:paraId="068FCD32" w14:textId="1FA7CFB5" w:rsidR="00716A70" w:rsidRPr="00EE79B1" w:rsidRDefault="00716A70" w:rsidP="00EE79B1">
      <w:pPr>
        <w:spacing w:after="160" w:line="256" w:lineRule="auto"/>
        <w:ind w:left="1440" w:hanging="360"/>
        <w:rPr>
          <w:lang w:val="sr-Latn-RS"/>
        </w:rPr>
      </w:pPr>
    </w:p>
    <w:p w14:paraId="55BF98CE" w14:textId="77777777" w:rsidR="00716A70" w:rsidRDefault="00716A70" w:rsidP="00716A70">
      <w:pPr>
        <w:pStyle w:val="Heading1"/>
      </w:pPr>
      <w:bookmarkStart w:id="7" w:name="_Toc63078188"/>
      <w:r>
        <w:rPr>
          <w:lang w:val="hr-HR"/>
        </w:rPr>
        <w:t>Potvrda promjene registracije</w:t>
      </w:r>
      <w:bookmarkEnd w:id="7"/>
    </w:p>
    <w:p w14:paraId="32560608" w14:textId="77777777" w:rsidR="00716A70" w:rsidRPr="00EE79B1" w:rsidRDefault="00716A70" w:rsidP="00716A70">
      <w:pPr>
        <w:rPr>
          <w:lang w:val="sr-Latn-RS"/>
        </w:rPr>
      </w:pPr>
      <w:r w:rsidRPr="00EE79B1">
        <w:rPr>
          <w:lang w:val="sr-Latn-RS"/>
        </w:rPr>
        <w:t>Nakon što se potvrdi registracija podataka, rezultat se saopštava korisniku: sistem prikazuje novi izgled EC registracije. Međutim, tamo ne moraju uvijek biti sve novonastale promjene. U slučaju da je sistem AMS tokom promjena u sistemu za prijavu Uprave carine naišao na neke probleme, aplikacija prikazuje njihov detaljan opis u gornjem redu. Korisnik tako može probleme otkloniti i još jednom obaviti izmjenu registracije.</w:t>
      </w:r>
    </w:p>
    <w:p w14:paraId="293229AA" w14:textId="77777777" w:rsidR="00716A70" w:rsidRDefault="00716A70" w:rsidP="00716A70">
      <w:pPr>
        <w:pStyle w:val="Heading1"/>
      </w:pPr>
      <w:bookmarkStart w:id="8" w:name="_Toc63078189"/>
      <w:r>
        <w:rPr>
          <w:lang w:val="hr-HR"/>
        </w:rPr>
        <w:t>Odjava iz sistema</w:t>
      </w:r>
      <w:bookmarkEnd w:id="8"/>
    </w:p>
    <w:p w14:paraId="0475208C" w14:textId="0414D03D" w:rsidR="00716A70" w:rsidRDefault="00716A70" w:rsidP="282B8D0E">
      <w:r w:rsidRPr="496A2FF5">
        <w:rPr>
          <w:lang w:val="hr-HR"/>
        </w:rPr>
        <w:t xml:space="preserve">Iz sistema se odjavljujete pomoću tipke: </w:t>
      </w:r>
      <w:r w:rsidR="0FC47540">
        <w:rPr>
          <w:noProof/>
        </w:rPr>
        <w:drawing>
          <wp:inline distT="0" distB="0" distL="0" distR="0" wp14:anchorId="74A42CC8" wp14:editId="4889FDF9">
            <wp:extent cx="352425" cy="352425"/>
            <wp:effectExtent l="0" t="0" r="0" b="0"/>
            <wp:docPr id="740899115" name="Obrázok 740899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96A2FF5">
        <w:rPr>
          <w:lang w:val="hr-HR"/>
        </w:rPr>
        <w:t xml:space="preserve"> </w:t>
      </w:r>
    </w:p>
    <w:p w14:paraId="712A6C98" w14:textId="77777777" w:rsidR="00121734" w:rsidRPr="0069092C" w:rsidRDefault="00121734"/>
    <w:sectPr w:rsidR="00121734" w:rsidRPr="0069092C" w:rsidSect="000743A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284" w:right="1134" w:bottom="284" w:left="113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16064" w14:textId="77777777" w:rsidR="006A6665" w:rsidRDefault="006A6665" w:rsidP="009F1E18">
      <w:r>
        <w:rPr>
          <w:lang w:val="bs"/>
        </w:rPr>
        <w:separator/>
      </w:r>
    </w:p>
  </w:endnote>
  <w:endnote w:type="continuationSeparator" w:id="0">
    <w:p w14:paraId="7E162328" w14:textId="77777777" w:rsidR="006A6665" w:rsidRDefault="006A6665" w:rsidP="009F1E18">
      <w:r>
        <w:rPr>
          <w:lang w:val="b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648E9" w14:textId="77777777" w:rsidR="00DB64C0" w:rsidRDefault="00DB64C0" w:rsidP="009F1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42F6F" w14:textId="77777777" w:rsidR="00DB64C0" w:rsidRPr="000743A2" w:rsidRDefault="00DB64C0">
    <w:pPr>
      <w:rPr>
        <w:sz w:val="10"/>
        <w:szCs w:val="10"/>
      </w:rPr>
    </w:pPr>
  </w:p>
  <w:tbl>
    <w:tblPr>
      <w:tblW w:w="0" w:type="auto"/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7149"/>
      <w:gridCol w:w="2065"/>
      <w:gridCol w:w="369"/>
    </w:tblGrid>
    <w:tr w:rsidR="00DB64C0" w:rsidRPr="00BC55E1" w14:paraId="6987B577" w14:textId="77777777" w:rsidTr="496A2FF5">
      <w:trPr>
        <w:trHeight w:val="20"/>
      </w:trPr>
      <w:tc>
        <w:tcPr>
          <w:tcW w:w="7149" w:type="dxa"/>
          <w:shd w:val="clear" w:color="auto" w:fill="auto"/>
          <w:vAlign w:val="bottom"/>
        </w:tcPr>
        <w:p w14:paraId="0DCBAEDA" w14:textId="50F0F0A1" w:rsidR="00DB64C0" w:rsidRPr="00C61DFC" w:rsidRDefault="00DB64C0" w:rsidP="00586EFC">
          <w:pPr>
            <w:pStyle w:val="NoSpacing"/>
            <w:spacing w:line="240" w:lineRule="exact"/>
            <w:ind w:firstLine="0"/>
            <w:jc w:val="left"/>
            <w:rPr>
              <w:rFonts w:asciiTheme="minorHAnsi" w:hAnsiTheme="minorHAnsi"/>
              <w:sz w:val="16"/>
              <w:szCs w:val="16"/>
            </w:rPr>
          </w:pPr>
          <w:r w:rsidRPr="00C61DFC">
            <w:rPr>
              <w:b/>
              <w:sz w:val="16"/>
              <w:szCs w:val="16"/>
              <w:lang w:val="bs"/>
            </w:rPr>
            <w:t>Stepen povjerljivosti:</w:t>
          </w:r>
          <w:r w:rsidRPr="00C61DFC">
            <w:rPr>
              <w:sz w:val="16"/>
              <w:szCs w:val="16"/>
              <w:lang w:val="bs"/>
            </w:rPr>
            <w:t xml:space="preserve"> </w:t>
          </w:r>
          <w:r>
            <w:rPr>
              <w:sz w:val="16"/>
              <w:szCs w:val="16"/>
              <w:lang w:val="bs"/>
            </w:rPr>
            <w:t>Srednji</w:t>
          </w:r>
        </w:p>
      </w:tc>
      <w:tc>
        <w:tcPr>
          <w:tcW w:w="2065" w:type="dxa"/>
          <w:shd w:val="clear" w:color="auto" w:fill="auto"/>
          <w:vAlign w:val="bottom"/>
        </w:tcPr>
        <w:p w14:paraId="4653EF6C" w14:textId="0B647568" w:rsidR="00DB64C0" w:rsidRPr="00C61DFC" w:rsidRDefault="00DB64C0" w:rsidP="00586EFC">
          <w:pPr>
            <w:pStyle w:val="NoSpacing"/>
            <w:jc w:val="right"/>
            <w:rPr>
              <w:rFonts w:asciiTheme="minorHAnsi" w:hAnsiTheme="minorHAnsi"/>
              <w:sz w:val="16"/>
              <w:szCs w:val="16"/>
            </w:rPr>
          </w:pPr>
          <w:r>
            <w:rPr>
              <w:sz w:val="16"/>
              <w:szCs w:val="16"/>
              <w:lang w:val="bs"/>
            </w:rPr>
            <w:t>Stranica</w:t>
          </w:r>
          <w:r w:rsidRPr="00C61DFC">
            <w:rPr>
              <w:sz w:val="16"/>
              <w:szCs w:val="16"/>
              <w:lang w:val="bs"/>
            </w:rPr>
            <w:t xml:space="preserve"> </w:t>
          </w:r>
          <w:r w:rsidRPr="00C61DFC">
            <w:rPr>
              <w:sz w:val="16"/>
              <w:szCs w:val="16"/>
              <w:lang w:val="bs"/>
            </w:rPr>
            <w:fldChar w:fldCharType="begin"/>
          </w:r>
          <w:r w:rsidRPr="00C61DFC">
            <w:rPr>
              <w:sz w:val="16"/>
              <w:szCs w:val="16"/>
              <w:lang w:val="bs"/>
            </w:rPr>
            <w:instrText xml:space="preserve"> PAGE   \* MERGEFORMAT </w:instrText>
          </w:r>
          <w:r w:rsidRPr="00C61DFC">
            <w:rPr>
              <w:sz w:val="16"/>
              <w:szCs w:val="16"/>
              <w:lang w:val="bs"/>
            </w:rPr>
            <w:fldChar w:fldCharType="separate"/>
          </w:r>
          <w:r>
            <w:rPr>
              <w:noProof/>
              <w:sz w:val="16"/>
              <w:szCs w:val="16"/>
              <w:lang w:val="bs"/>
            </w:rPr>
            <w:t>60</w:t>
          </w:r>
          <w:r w:rsidRPr="00C61DFC">
            <w:rPr>
              <w:sz w:val="16"/>
              <w:szCs w:val="16"/>
              <w:lang w:val="bs"/>
            </w:rPr>
            <w:fldChar w:fldCharType="end"/>
          </w:r>
          <w:r w:rsidRPr="00C61DFC">
            <w:rPr>
              <w:sz w:val="16"/>
              <w:szCs w:val="16"/>
              <w:lang w:val="bs"/>
            </w:rPr>
            <w:t xml:space="preserve"> / </w:t>
          </w:r>
          <w:r w:rsidRPr="00C61DFC">
            <w:rPr>
              <w:sz w:val="16"/>
              <w:szCs w:val="16"/>
              <w:lang w:val="bs"/>
            </w:rPr>
            <w:fldChar w:fldCharType="begin"/>
          </w:r>
          <w:r w:rsidRPr="00C61DFC">
            <w:rPr>
              <w:sz w:val="16"/>
              <w:szCs w:val="16"/>
              <w:lang w:val="bs"/>
            </w:rPr>
            <w:instrText xml:space="preserve"> NUMPAGES  \# "0" \* Arabic  \* MERGEFORMAT </w:instrText>
          </w:r>
          <w:r w:rsidRPr="00C61DFC">
            <w:rPr>
              <w:sz w:val="16"/>
              <w:szCs w:val="16"/>
              <w:lang w:val="bs"/>
            </w:rPr>
            <w:fldChar w:fldCharType="separate"/>
          </w:r>
          <w:r>
            <w:rPr>
              <w:noProof/>
              <w:sz w:val="16"/>
              <w:szCs w:val="16"/>
              <w:lang w:val="bs"/>
            </w:rPr>
            <w:t>60</w:t>
          </w:r>
          <w:r w:rsidRPr="00C61DFC">
            <w:rPr>
              <w:sz w:val="16"/>
              <w:szCs w:val="16"/>
              <w:lang w:val="bs"/>
            </w:rPr>
            <w:fldChar w:fldCharType="end"/>
          </w:r>
          <w:r w:rsidRPr="00C61DFC">
            <w:rPr>
              <w:sz w:val="16"/>
              <w:szCs w:val="16"/>
              <w:lang w:val="bs"/>
            </w:rPr>
            <w:t xml:space="preserve">   </w:t>
          </w:r>
        </w:p>
      </w:tc>
      <w:tc>
        <w:tcPr>
          <w:tcW w:w="369" w:type="dxa"/>
          <w:shd w:val="clear" w:color="auto" w:fill="auto"/>
          <w:vAlign w:val="center"/>
        </w:tcPr>
        <w:p w14:paraId="4475AD14" w14:textId="77777777" w:rsidR="00DB64C0" w:rsidRPr="00BC55E1" w:rsidRDefault="496A2FF5" w:rsidP="00BC55E1">
          <w:pPr>
            <w:pStyle w:val="NoSpacing"/>
            <w:ind w:firstLine="0"/>
            <w:jc w:val="right"/>
            <w:rPr>
              <w:rFonts w:ascii="Trebuchet MS" w:hAnsi="Trebuchet MS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35828F7" wp14:editId="43CB9A14">
                <wp:extent cx="129403" cy="184150"/>
                <wp:effectExtent l="0" t="0" r="4445" b="6350"/>
                <wp:docPr id="4" name="obráze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03" cy="184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0C4E94" w14:textId="77777777" w:rsidR="00DB64C0" w:rsidRPr="00BC55E1" w:rsidRDefault="00DB64C0" w:rsidP="009A42BD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85"/>
      <w:gridCol w:w="1818"/>
      <w:gridCol w:w="635"/>
    </w:tblGrid>
    <w:tr w:rsidR="00DB64C0" w:rsidRPr="008B1222" w14:paraId="67B561D0" w14:textId="77777777" w:rsidTr="496A2FF5">
      <w:trPr>
        <w:trHeight w:val="20"/>
      </w:trPr>
      <w:tc>
        <w:tcPr>
          <w:tcW w:w="7185" w:type="dxa"/>
          <w:shd w:val="clear" w:color="auto" w:fill="auto"/>
          <w:vAlign w:val="bottom"/>
        </w:tcPr>
        <w:p w14:paraId="37BE9D31" w14:textId="77777777" w:rsidR="00DB64C0" w:rsidRPr="00586EFC" w:rsidRDefault="00DB64C0" w:rsidP="00586EFC">
          <w:pPr>
            <w:pStyle w:val="NoSpacing"/>
            <w:spacing w:line="240" w:lineRule="exact"/>
            <w:ind w:firstLine="0"/>
            <w:jc w:val="left"/>
            <w:rPr>
              <w:rFonts w:ascii="Trebuchet MS" w:hAnsi="Trebuchet MS"/>
              <w:sz w:val="16"/>
              <w:szCs w:val="16"/>
            </w:rPr>
          </w:pPr>
          <w:r w:rsidRPr="00586EFC">
            <w:rPr>
              <w:b/>
              <w:sz w:val="16"/>
              <w:szCs w:val="16"/>
              <w:lang w:val="bs"/>
            </w:rPr>
            <w:t>Stepen povjerljivosti:</w:t>
          </w:r>
          <w:r w:rsidRPr="00586EFC">
            <w:rPr>
              <w:sz w:val="16"/>
              <w:szCs w:val="16"/>
              <w:lang w:val="bs"/>
            </w:rPr>
            <w:t xml:space="preserve"> Central   </w:t>
          </w:r>
        </w:p>
      </w:tc>
      <w:tc>
        <w:tcPr>
          <w:tcW w:w="1818" w:type="dxa"/>
          <w:shd w:val="clear" w:color="auto" w:fill="auto"/>
          <w:vAlign w:val="bottom"/>
        </w:tcPr>
        <w:p w14:paraId="4E2B8495" w14:textId="77777777" w:rsidR="00DB64C0" w:rsidRPr="00586EFC" w:rsidRDefault="00DB64C0" w:rsidP="00586EFC">
          <w:pPr>
            <w:pStyle w:val="NoSpacing"/>
            <w:jc w:val="right"/>
            <w:rPr>
              <w:rFonts w:ascii="Trebuchet MS" w:hAnsi="Trebuchet MS"/>
              <w:sz w:val="16"/>
              <w:szCs w:val="16"/>
            </w:rPr>
          </w:pPr>
          <w:r w:rsidRPr="00586EFC">
            <w:rPr>
              <w:sz w:val="16"/>
              <w:szCs w:val="16"/>
              <w:lang w:val="bs"/>
            </w:rPr>
            <w:t xml:space="preserve">Zabavu </w:t>
          </w:r>
          <w:r w:rsidRPr="00586EFC">
            <w:rPr>
              <w:b/>
              <w:sz w:val="16"/>
              <w:szCs w:val="16"/>
              <w:lang w:val="bs"/>
            </w:rPr>
            <w:t>10</w:t>
          </w:r>
          <w:r w:rsidRPr="00586EFC">
            <w:rPr>
              <w:sz w:val="16"/>
              <w:szCs w:val="16"/>
              <w:lang w:val="bs"/>
            </w:rPr>
            <w:t xml:space="preserve"> / 15   </w:t>
          </w:r>
        </w:p>
      </w:tc>
      <w:tc>
        <w:tcPr>
          <w:tcW w:w="635" w:type="dxa"/>
          <w:shd w:val="clear" w:color="auto" w:fill="auto"/>
          <w:vAlign w:val="center"/>
        </w:tcPr>
        <w:p w14:paraId="30B7D606" w14:textId="77777777" w:rsidR="00DB64C0" w:rsidRPr="00586EFC" w:rsidRDefault="00DB64C0" w:rsidP="00586EFC">
          <w:pPr>
            <w:pStyle w:val="NoSpacing"/>
            <w:ind w:firstLine="0"/>
            <w:jc w:val="right"/>
            <w:rPr>
              <w:rFonts w:ascii="Verdana" w:hAnsi="Verdana"/>
              <w:noProof/>
            </w:rPr>
          </w:pPr>
          <w:r>
            <w:rPr>
              <w:noProof/>
              <w:lang w:val="bs" w:eastAsia="cs-CZ"/>
            </w:rPr>
            <w:drawing>
              <wp:anchor distT="0" distB="0" distL="114300" distR="114300" simplePos="0" relativeHeight="251658752" behindDoc="1" locked="0" layoutInCell="1" allowOverlap="1" wp14:anchorId="401603C8" wp14:editId="07777777">
                <wp:simplePos x="0" y="0"/>
                <wp:positionH relativeFrom="column">
                  <wp:posOffset>259715</wp:posOffset>
                </wp:positionH>
                <wp:positionV relativeFrom="paragraph">
                  <wp:posOffset>514985</wp:posOffset>
                </wp:positionV>
                <wp:extent cx="356235" cy="215900"/>
                <wp:effectExtent l="0" t="0" r="5715" b="0"/>
                <wp:wrapSquare wrapText="bothSides"/>
                <wp:docPr id="134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215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43D6B1D6" w14:textId="77777777" w:rsidR="00DB64C0" w:rsidRPr="00586EFC" w:rsidRDefault="00DB64C0" w:rsidP="00586EFC">
          <w:pPr>
            <w:pStyle w:val="NoSpacing"/>
            <w:jc w:val="right"/>
            <w:rPr>
              <w:rFonts w:ascii="Trebuchet MS" w:hAnsi="Trebuchet MS"/>
              <w:sz w:val="16"/>
              <w:szCs w:val="16"/>
            </w:rPr>
          </w:pPr>
        </w:p>
      </w:tc>
    </w:tr>
    <w:tr w:rsidR="00DB64C0" w:rsidRPr="008B1222" w14:paraId="17DBC151" w14:textId="77777777" w:rsidTr="496A2FF5">
      <w:trPr>
        <w:trHeight w:val="20"/>
      </w:trPr>
      <w:tc>
        <w:tcPr>
          <w:tcW w:w="7185" w:type="dxa"/>
          <w:shd w:val="clear" w:color="auto" w:fill="auto"/>
          <w:vAlign w:val="bottom"/>
        </w:tcPr>
        <w:p w14:paraId="6F8BD81B" w14:textId="77777777" w:rsidR="00DB64C0" w:rsidRPr="00586EFC" w:rsidRDefault="00DB64C0" w:rsidP="00586EFC">
          <w:pPr>
            <w:pStyle w:val="NoSpacing"/>
            <w:spacing w:line="240" w:lineRule="exact"/>
            <w:ind w:firstLine="0"/>
            <w:jc w:val="left"/>
            <w:rPr>
              <w:rFonts w:ascii="Trebuchet MS" w:hAnsi="Trebuchet MS"/>
              <w:b/>
              <w:sz w:val="16"/>
              <w:szCs w:val="16"/>
            </w:rPr>
          </w:pPr>
        </w:p>
      </w:tc>
      <w:tc>
        <w:tcPr>
          <w:tcW w:w="1818" w:type="dxa"/>
          <w:shd w:val="clear" w:color="auto" w:fill="auto"/>
          <w:vAlign w:val="bottom"/>
        </w:tcPr>
        <w:p w14:paraId="2613E9C1" w14:textId="77777777" w:rsidR="00DB64C0" w:rsidRPr="00586EFC" w:rsidRDefault="00DB64C0" w:rsidP="00586EFC">
          <w:pPr>
            <w:pStyle w:val="NoSpacing"/>
            <w:jc w:val="right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635" w:type="dxa"/>
          <w:shd w:val="clear" w:color="auto" w:fill="auto"/>
          <w:vAlign w:val="center"/>
        </w:tcPr>
        <w:p w14:paraId="1037B8A3" w14:textId="77777777" w:rsidR="00DB64C0" w:rsidRPr="00586EFC" w:rsidRDefault="00DB64C0" w:rsidP="00586EFC">
          <w:pPr>
            <w:pStyle w:val="NoSpacing"/>
            <w:ind w:firstLine="0"/>
            <w:jc w:val="right"/>
            <w:rPr>
              <w:rFonts w:ascii="Verdana" w:hAnsi="Verdana"/>
              <w:noProof/>
              <w:lang w:eastAsia="cs-CZ"/>
            </w:rPr>
          </w:pPr>
        </w:p>
      </w:tc>
    </w:tr>
  </w:tbl>
  <w:p w14:paraId="687C6DE0" w14:textId="77777777" w:rsidR="00DB64C0" w:rsidRPr="00496610" w:rsidRDefault="00DB64C0" w:rsidP="00496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C374B" w14:textId="77777777" w:rsidR="006A6665" w:rsidRDefault="006A6665" w:rsidP="009F1E18">
      <w:r>
        <w:rPr>
          <w:lang w:val="bs"/>
        </w:rPr>
        <w:separator/>
      </w:r>
    </w:p>
  </w:footnote>
  <w:footnote w:type="continuationSeparator" w:id="0">
    <w:p w14:paraId="3C081098" w14:textId="77777777" w:rsidR="006A6665" w:rsidRDefault="006A6665" w:rsidP="009F1E18">
      <w:r>
        <w:rPr>
          <w:lang w:val="b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78E9E" w14:textId="77777777" w:rsidR="00DB64C0" w:rsidRDefault="00DB64C0" w:rsidP="009F1E18">
    <w:r>
      <w:rPr>
        <w:lang w:val="bs"/>
      </w:rP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6735"/>
      <w:gridCol w:w="635"/>
    </w:tblGrid>
    <w:tr w:rsidR="00DB64C0" w:rsidRPr="008B1222" w14:paraId="0296CC2A" w14:textId="77777777" w:rsidTr="496A2FF5">
      <w:trPr>
        <w:trHeight w:val="20"/>
      </w:trPr>
      <w:tc>
        <w:tcPr>
          <w:tcW w:w="2268" w:type="dxa"/>
          <w:shd w:val="clear" w:color="auto" w:fill="auto"/>
          <w:vAlign w:val="bottom"/>
        </w:tcPr>
        <w:p w14:paraId="3B88899E" w14:textId="77777777" w:rsidR="00DB64C0" w:rsidRDefault="00DB64C0" w:rsidP="00586EFC">
          <w:pPr>
            <w:pStyle w:val="NoSpacing"/>
            <w:spacing w:line="240" w:lineRule="exact"/>
            <w:ind w:firstLine="0"/>
            <w:jc w:val="left"/>
            <w:rPr>
              <w:rFonts w:ascii="Trebuchet MS" w:hAnsi="Trebuchet MS"/>
              <w:noProof/>
              <w:sz w:val="16"/>
              <w:szCs w:val="16"/>
              <w:lang w:eastAsia="cs-CZ"/>
            </w:rPr>
          </w:pPr>
        </w:p>
        <w:p w14:paraId="13113649" w14:textId="77777777" w:rsidR="00DB64C0" w:rsidRPr="00586EFC" w:rsidRDefault="00DB64C0" w:rsidP="00586EFC">
          <w:pPr>
            <w:pStyle w:val="NoSpacing"/>
            <w:spacing w:line="240" w:lineRule="exact"/>
            <w:ind w:firstLine="0"/>
            <w:jc w:val="left"/>
            <w:rPr>
              <w:rFonts w:ascii="Trebuchet MS" w:hAnsi="Trebuchet MS"/>
              <w:sz w:val="16"/>
              <w:szCs w:val="16"/>
            </w:rPr>
          </w:pPr>
          <w:r w:rsidRPr="00C61DFC">
            <w:rPr>
              <w:noProof/>
              <w:sz w:val="16"/>
              <w:szCs w:val="16"/>
              <w:lang w:val="bs" w:eastAsia="cs-CZ"/>
            </w:rPr>
            <w:drawing>
              <wp:anchor distT="0" distB="0" distL="114300" distR="114300" simplePos="0" relativeHeight="251660800" behindDoc="1" locked="0" layoutInCell="1" allowOverlap="1" wp14:anchorId="2AF7E2B4" wp14:editId="07777777">
                <wp:simplePos x="0" y="0"/>
                <wp:positionH relativeFrom="column">
                  <wp:posOffset>-1178560</wp:posOffset>
                </wp:positionH>
                <wp:positionV relativeFrom="paragraph">
                  <wp:posOffset>34925</wp:posOffset>
                </wp:positionV>
                <wp:extent cx="1060450" cy="234950"/>
                <wp:effectExtent l="0" t="0" r="0" b="0"/>
                <wp:wrapTight wrapText="bothSides">
                  <wp:wrapPolygon edited="0">
                    <wp:start x="776" y="0"/>
                    <wp:lineTo x="0" y="5254"/>
                    <wp:lineTo x="0" y="12259"/>
                    <wp:lineTo x="388" y="19265"/>
                    <wp:lineTo x="2328" y="19265"/>
                    <wp:lineTo x="21341" y="17514"/>
                    <wp:lineTo x="21341" y="1751"/>
                    <wp:lineTo x="2328" y="0"/>
                    <wp:lineTo x="776" y="0"/>
                  </wp:wrapPolygon>
                </wp:wrapTight>
                <wp:docPr id="3" name="obrázek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7589"/>
                        <a:stretch/>
                      </pic:blipFill>
                      <pic:spPr bwMode="auto">
                        <a:xfrm>
                          <a:off x="0" y="0"/>
                          <a:ext cx="10604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35" w:type="dxa"/>
          <w:shd w:val="clear" w:color="auto" w:fill="auto"/>
          <w:vAlign w:val="bottom"/>
        </w:tcPr>
        <w:p w14:paraId="3F6F30FC" w14:textId="4CF38EBF" w:rsidR="00DB64C0" w:rsidRPr="00586EFC" w:rsidRDefault="00DB64C0" w:rsidP="00586EFC">
          <w:pPr>
            <w:pStyle w:val="NoSpacing"/>
            <w:ind w:firstLine="0"/>
            <w:jc w:val="left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635" w:type="dxa"/>
          <w:shd w:val="clear" w:color="auto" w:fill="auto"/>
          <w:vAlign w:val="center"/>
        </w:tcPr>
        <w:p w14:paraId="69E2BB2B" w14:textId="77777777" w:rsidR="00DB64C0" w:rsidRPr="00586EFC" w:rsidRDefault="00DB64C0" w:rsidP="00586EFC">
          <w:pPr>
            <w:pStyle w:val="NoSpacing"/>
            <w:ind w:firstLine="0"/>
            <w:jc w:val="right"/>
            <w:rPr>
              <w:rFonts w:ascii="Trebuchet MS" w:hAnsi="Trebuchet MS"/>
              <w:sz w:val="16"/>
              <w:szCs w:val="16"/>
            </w:rPr>
          </w:pPr>
        </w:p>
      </w:tc>
    </w:tr>
  </w:tbl>
  <w:p w14:paraId="57C0D796" w14:textId="77777777" w:rsidR="00DB64C0" w:rsidRPr="00496610" w:rsidRDefault="00DB64C0" w:rsidP="004966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6735"/>
      <w:gridCol w:w="635"/>
    </w:tblGrid>
    <w:tr w:rsidR="00DB64C0" w:rsidRPr="008B1222" w14:paraId="4E2DD8C3" w14:textId="77777777" w:rsidTr="496A2FF5">
      <w:trPr>
        <w:trHeight w:val="20"/>
      </w:trPr>
      <w:tc>
        <w:tcPr>
          <w:tcW w:w="2268" w:type="dxa"/>
          <w:shd w:val="clear" w:color="auto" w:fill="auto"/>
          <w:vAlign w:val="bottom"/>
        </w:tcPr>
        <w:p w14:paraId="436269D4" w14:textId="77777777" w:rsidR="00DB64C0" w:rsidRPr="00586EFC" w:rsidRDefault="00DB64C0" w:rsidP="00586EFC">
          <w:pPr>
            <w:pStyle w:val="NoSpacing"/>
            <w:spacing w:line="240" w:lineRule="exact"/>
            <w:ind w:firstLine="0"/>
            <w:jc w:val="left"/>
            <w:rPr>
              <w:rFonts w:ascii="Trebuchet MS" w:hAnsi="Trebuchet MS"/>
              <w:sz w:val="16"/>
              <w:szCs w:val="16"/>
            </w:rPr>
          </w:pPr>
          <w:r>
            <w:rPr>
              <w:noProof/>
              <w:lang w:val="bs" w:eastAsia="cs-CZ"/>
            </w:rPr>
            <w:drawing>
              <wp:anchor distT="0" distB="0" distL="114300" distR="114300" simplePos="0" relativeHeight="251656704" behindDoc="0" locked="0" layoutInCell="1" allowOverlap="1" wp14:anchorId="4354F436" wp14:editId="07777777">
                <wp:simplePos x="0" y="0"/>
                <wp:positionH relativeFrom="page">
                  <wp:posOffset>-27305</wp:posOffset>
                </wp:positionH>
                <wp:positionV relativeFrom="page">
                  <wp:posOffset>-27305</wp:posOffset>
                </wp:positionV>
                <wp:extent cx="1310640" cy="215900"/>
                <wp:effectExtent l="0" t="0" r="3810" b="0"/>
                <wp:wrapNone/>
                <wp:docPr id="128" name="Picture 1" descr="Opis: C:\Users\wises-mac\Desktop\logo-dar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C:\Users\moudrys-mac\Desktop\logo-tmav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0640" cy="215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35" w:type="dxa"/>
          <w:shd w:val="clear" w:color="auto" w:fill="auto"/>
          <w:vAlign w:val="bottom"/>
        </w:tcPr>
        <w:p w14:paraId="02DC839D" w14:textId="77777777" w:rsidR="00DB64C0" w:rsidRPr="00586EFC" w:rsidRDefault="00DB64C0" w:rsidP="00586EFC">
          <w:pPr>
            <w:pStyle w:val="NoSpacing"/>
            <w:ind w:firstLine="0"/>
            <w:rPr>
              <w:rFonts w:ascii="Trebuchet MS" w:hAnsi="Trebuchet MS"/>
              <w:sz w:val="16"/>
              <w:szCs w:val="16"/>
            </w:rPr>
          </w:pPr>
          <w:r w:rsidRPr="00586EFC">
            <w:rPr>
              <w:sz w:val="16"/>
              <w:szCs w:val="16"/>
              <w:lang w:val="bs"/>
            </w:rPr>
            <w:t>Ime dokumenta (Generirano</w:t>
          </w:r>
        </w:p>
      </w:tc>
      <w:tc>
        <w:tcPr>
          <w:tcW w:w="635" w:type="dxa"/>
          <w:shd w:val="clear" w:color="auto" w:fill="auto"/>
          <w:vAlign w:val="center"/>
        </w:tcPr>
        <w:p w14:paraId="44F69B9A" w14:textId="77777777" w:rsidR="00DB64C0" w:rsidRPr="00586EFC" w:rsidRDefault="00DB64C0" w:rsidP="00586EFC">
          <w:pPr>
            <w:pStyle w:val="NoSpacing"/>
            <w:ind w:firstLine="0"/>
            <w:jc w:val="right"/>
            <w:rPr>
              <w:rFonts w:ascii="Trebuchet MS" w:hAnsi="Trebuchet MS"/>
              <w:sz w:val="16"/>
              <w:szCs w:val="16"/>
            </w:rPr>
          </w:pPr>
        </w:p>
      </w:tc>
    </w:tr>
  </w:tbl>
  <w:p w14:paraId="5F07D11E" w14:textId="77777777" w:rsidR="00DB64C0" w:rsidRPr="00496610" w:rsidRDefault="00DB64C0" w:rsidP="004966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2" type="#_x0000_t75" style="width:11.25pt;height:11.25pt" o:bullet="t">
        <v:imagedata r:id="rId1" o:title="BD14691_"/>
      </v:shape>
    </w:pict>
  </w:numPicBullet>
  <w:numPicBullet w:numPicBulletId="1">
    <w:pict>
      <v:shape id="_x0000_i1183" type="#_x0000_t75" style="width:9pt;height:9pt" o:bullet="t">
        <v:imagedata r:id="rId2" o:title="BD14692_"/>
      </v:shape>
    </w:pict>
  </w:numPicBullet>
  <w:numPicBullet w:numPicBulletId="2">
    <w:pict>
      <v:shape id="_x0000_i1184" type="#_x0000_t75" style="width:9pt;height:9pt" o:bullet="t">
        <v:imagedata r:id="rId3" o:title="BD14693_"/>
      </v:shape>
    </w:pict>
  </w:numPicBullet>
  <w:numPicBullet w:numPicBulletId="3">
    <w:pict>
      <v:shape id="_x0000_i1185" type="#_x0000_t75" style="width:9pt;height:9pt" o:bullet="t">
        <v:imagedata r:id="rId4" o:title="BD14656_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B2C2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6EDB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9C501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E81D8"/>
    <w:lvl w:ilvl="0">
      <w:start w:val="1"/>
      <w:numFmt w:val="bullet"/>
      <w:pStyle w:val="ListBullet4"/>
      <w:lvlText w:val="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84502"/>
    <w:lvl w:ilvl="0">
      <w:start w:val="1"/>
      <w:numFmt w:val="bullet"/>
      <w:pStyle w:val="ListBullet3"/>
      <w:lvlText w:val="▪"/>
      <w:lvlJc w:val="left"/>
      <w:pPr>
        <w:tabs>
          <w:tab w:val="num" w:pos="1361"/>
        </w:tabs>
        <w:ind w:left="1361" w:hanging="34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61E62384"/>
    <w:lvl w:ilvl="0">
      <w:start w:val="1"/>
      <w:numFmt w:val="bullet"/>
      <w:pStyle w:val="ListBullet2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</w:rPr>
    </w:lvl>
  </w:abstractNum>
  <w:abstractNum w:abstractNumId="8" w15:restartNumberingAfterBreak="0">
    <w:nsid w:val="FFFFFF88"/>
    <w:multiLevelType w:val="singleLevel"/>
    <w:tmpl w:val="09C415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2A7218"/>
    <w:lvl w:ilvl="0">
      <w:start w:val="1"/>
      <w:numFmt w:val="bullet"/>
      <w:pStyle w:val="List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10" w15:restartNumberingAfterBreak="0">
    <w:nsid w:val="00E920B3"/>
    <w:multiLevelType w:val="multilevel"/>
    <w:tmpl w:val="3F94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1471E5E"/>
    <w:multiLevelType w:val="hybridMultilevel"/>
    <w:tmpl w:val="46D84178"/>
    <w:lvl w:ilvl="0" w:tplc="E4764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18C48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3EE7F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9BAB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8FC26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930F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BBE9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788F9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B584A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9E12E0"/>
    <w:multiLevelType w:val="hybridMultilevel"/>
    <w:tmpl w:val="C434B79C"/>
    <w:styleLink w:val="Odrky"/>
    <w:lvl w:ilvl="0" w:tplc="F4D42DDE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0"/>
      </w:rPr>
    </w:lvl>
    <w:lvl w:ilvl="1" w:tplc="1F28BD10">
      <w:start w:val="1"/>
      <w:numFmt w:val="bullet"/>
      <w:lvlRestart w:val="0"/>
      <w:lvlText w:val="o"/>
      <w:lvlJc w:val="left"/>
      <w:pPr>
        <w:tabs>
          <w:tab w:val="num" w:pos="1021"/>
        </w:tabs>
        <w:ind w:left="1021" w:hanging="341"/>
      </w:pPr>
      <w:rPr>
        <w:rFonts w:ascii="Verdana" w:hAnsi="Verdana" w:hint="default"/>
      </w:rPr>
    </w:lvl>
    <w:lvl w:ilvl="2" w:tplc="A45CC6F2">
      <w:start w:val="1"/>
      <w:numFmt w:val="bullet"/>
      <w:lvlRestart w:val="0"/>
      <w:lvlText w:val="▪"/>
      <w:lvlJc w:val="left"/>
      <w:pPr>
        <w:tabs>
          <w:tab w:val="num" w:pos="1361"/>
        </w:tabs>
        <w:ind w:left="1361" w:hanging="340"/>
      </w:pPr>
      <w:rPr>
        <w:rFonts w:ascii="Courier New" w:hAnsi="Courier New" w:hint="default"/>
      </w:rPr>
    </w:lvl>
    <w:lvl w:ilvl="3" w:tplc="C5B403EE">
      <w:start w:val="1"/>
      <w:numFmt w:val="bullet"/>
      <w:lvlRestart w:val="0"/>
      <w:lvlText w:val="▫"/>
      <w:lvlJc w:val="left"/>
      <w:pPr>
        <w:tabs>
          <w:tab w:val="num" w:pos="1701"/>
        </w:tabs>
        <w:ind w:left="1701" w:hanging="340"/>
      </w:pPr>
      <w:rPr>
        <w:rFonts w:ascii="Courier New" w:hAnsi="Courier New" w:hint="default"/>
      </w:rPr>
    </w:lvl>
    <w:lvl w:ilvl="4" w:tplc="4134DA90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841246D6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0F5C7DA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0EE47CCE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520C1DC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7B0096B"/>
    <w:multiLevelType w:val="hybridMultilevel"/>
    <w:tmpl w:val="09CA0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F5563B"/>
    <w:multiLevelType w:val="multilevel"/>
    <w:tmpl w:val="B76E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E325972"/>
    <w:multiLevelType w:val="multilevel"/>
    <w:tmpl w:val="1FCA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ListParagrap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EC0343"/>
    <w:multiLevelType w:val="multilevel"/>
    <w:tmpl w:val="8F88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11B7D9C"/>
    <w:multiLevelType w:val="multilevel"/>
    <w:tmpl w:val="5D24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CEB11BC"/>
    <w:multiLevelType w:val="multilevel"/>
    <w:tmpl w:val="2236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F9547B4"/>
    <w:multiLevelType w:val="multilevel"/>
    <w:tmpl w:val="0330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2026C09"/>
    <w:multiLevelType w:val="hybridMultilevel"/>
    <w:tmpl w:val="C3AC1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DE61E4"/>
    <w:multiLevelType w:val="multilevel"/>
    <w:tmpl w:val="76B6AAF6"/>
    <w:lvl w:ilvl="0">
      <w:start w:val="1"/>
      <w:numFmt w:val="decimal"/>
      <w:pStyle w:val="AQNadpis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AQ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AQNadpis4"/>
      <w:lvlText w:val="%1.%2.%3.%4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23" w15:restartNumberingAfterBreak="0">
    <w:nsid w:val="29E1564D"/>
    <w:multiLevelType w:val="multilevel"/>
    <w:tmpl w:val="3946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F673A31"/>
    <w:multiLevelType w:val="multilevel"/>
    <w:tmpl w:val="785A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34DE5D85"/>
    <w:multiLevelType w:val="multilevel"/>
    <w:tmpl w:val="5F2A4BE2"/>
    <w:lvl w:ilvl="0">
      <w:start w:val="1"/>
      <w:numFmt w:val="decimal"/>
      <w:pStyle w:val="sN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354E3CC0"/>
    <w:multiLevelType w:val="multilevel"/>
    <w:tmpl w:val="B4C8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89F64D1"/>
    <w:multiLevelType w:val="multilevel"/>
    <w:tmpl w:val="DEF2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BA563A6"/>
    <w:multiLevelType w:val="multilevel"/>
    <w:tmpl w:val="5EE8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C0542D7"/>
    <w:multiLevelType w:val="multilevel"/>
    <w:tmpl w:val="D042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3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3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3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AD3F2E"/>
    <w:multiLevelType w:val="multilevel"/>
    <w:tmpl w:val="361C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0CB6470"/>
    <w:multiLevelType w:val="multilevel"/>
    <w:tmpl w:val="C370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1260191"/>
    <w:multiLevelType w:val="multilevel"/>
    <w:tmpl w:val="7AE8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2A31A35"/>
    <w:multiLevelType w:val="multilevel"/>
    <w:tmpl w:val="40AC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4B8111E"/>
    <w:multiLevelType w:val="multilevel"/>
    <w:tmpl w:val="9D4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5982C49"/>
    <w:multiLevelType w:val="multilevel"/>
    <w:tmpl w:val="6E10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7775BB2"/>
    <w:multiLevelType w:val="multilevel"/>
    <w:tmpl w:val="09C4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4D1B43BB"/>
    <w:multiLevelType w:val="multilevel"/>
    <w:tmpl w:val="18F6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0627816"/>
    <w:multiLevelType w:val="multilevel"/>
    <w:tmpl w:val="7F6E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5804D8B"/>
    <w:multiLevelType w:val="multilevel"/>
    <w:tmpl w:val="C2F2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5E87B5A"/>
    <w:multiLevelType w:val="multilevel"/>
    <w:tmpl w:val="0524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65002D3"/>
    <w:multiLevelType w:val="hybridMultilevel"/>
    <w:tmpl w:val="F6E69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60742E"/>
    <w:multiLevelType w:val="multilevel"/>
    <w:tmpl w:val="A494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70810C3"/>
    <w:multiLevelType w:val="multilevel"/>
    <w:tmpl w:val="689C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9AE3FB1"/>
    <w:multiLevelType w:val="multilevel"/>
    <w:tmpl w:val="6700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5A151E94"/>
    <w:multiLevelType w:val="multilevel"/>
    <w:tmpl w:val="7664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5BAD4943"/>
    <w:multiLevelType w:val="multilevel"/>
    <w:tmpl w:val="9638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5D056511"/>
    <w:multiLevelType w:val="hybridMultilevel"/>
    <w:tmpl w:val="02804356"/>
    <w:lvl w:ilvl="0" w:tplc="C4C44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C99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987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45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48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360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E4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E5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9A4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290B9E"/>
    <w:multiLevelType w:val="multilevel"/>
    <w:tmpl w:val="CD7A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05C6EA2"/>
    <w:multiLevelType w:val="multilevel"/>
    <w:tmpl w:val="1A62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1415808"/>
    <w:multiLevelType w:val="multilevel"/>
    <w:tmpl w:val="E3AE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36611F9"/>
    <w:multiLevelType w:val="multilevel"/>
    <w:tmpl w:val="767E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4EF6F15"/>
    <w:multiLevelType w:val="hybridMultilevel"/>
    <w:tmpl w:val="B67A0EB8"/>
    <w:lvl w:ilvl="0" w:tplc="358483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4EA0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2BC7E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0C84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1D0CD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3166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F001A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D4A46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03AA1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8E3201C"/>
    <w:multiLevelType w:val="hybridMultilevel"/>
    <w:tmpl w:val="362CA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A30A1"/>
    <w:multiLevelType w:val="hybridMultilevel"/>
    <w:tmpl w:val="94424C3C"/>
    <w:lvl w:ilvl="0" w:tplc="D69EE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9000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F848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C107D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954B5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98024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2E0D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33CFD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BC6A9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D340A5D"/>
    <w:multiLevelType w:val="hybridMultilevel"/>
    <w:tmpl w:val="8924B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39522A"/>
    <w:multiLevelType w:val="hybridMultilevel"/>
    <w:tmpl w:val="A7A4D3D2"/>
    <w:lvl w:ilvl="0" w:tplc="D8BA0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627C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CA867E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E0E8BD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586FB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CE64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466A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526E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77E3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25"/>
  </w:num>
  <w:num w:numId="13">
    <w:abstractNumId w:val="12"/>
  </w:num>
  <w:num w:numId="14">
    <w:abstractNumId w:val="31"/>
  </w:num>
  <w:num w:numId="15">
    <w:abstractNumId w:val="26"/>
  </w:num>
  <w:num w:numId="16">
    <w:abstractNumId w:val="22"/>
  </w:num>
  <w:num w:numId="17">
    <w:abstractNumId w:val="30"/>
  </w:num>
  <w:num w:numId="18">
    <w:abstractNumId w:val="27"/>
  </w:num>
  <w:num w:numId="19">
    <w:abstractNumId w:val="16"/>
  </w:num>
  <w:num w:numId="20">
    <w:abstractNumId w:val="41"/>
  </w:num>
  <w:num w:numId="21">
    <w:abstractNumId w:val="48"/>
  </w:num>
  <w:num w:numId="22">
    <w:abstractNumId w:val="10"/>
  </w:num>
  <w:num w:numId="23">
    <w:abstractNumId w:val="38"/>
  </w:num>
  <w:num w:numId="24">
    <w:abstractNumId w:val="36"/>
  </w:num>
  <w:num w:numId="25">
    <w:abstractNumId w:val="23"/>
  </w:num>
  <w:num w:numId="26">
    <w:abstractNumId w:val="52"/>
  </w:num>
  <w:num w:numId="27">
    <w:abstractNumId w:val="45"/>
  </w:num>
  <w:num w:numId="28">
    <w:abstractNumId w:val="11"/>
  </w:num>
  <w:num w:numId="29">
    <w:abstractNumId w:val="42"/>
  </w:num>
  <w:num w:numId="30">
    <w:abstractNumId w:val="39"/>
  </w:num>
  <w:num w:numId="31">
    <w:abstractNumId w:val="20"/>
  </w:num>
  <w:num w:numId="32">
    <w:abstractNumId w:val="28"/>
  </w:num>
  <w:num w:numId="33">
    <w:abstractNumId w:val="17"/>
  </w:num>
  <w:num w:numId="34">
    <w:abstractNumId w:val="46"/>
  </w:num>
  <w:num w:numId="35">
    <w:abstractNumId w:val="44"/>
  </w:num>
  <w:num w:numId="36">
    <w:abstractNumId w:val="35"/>
  </w:num>
  <w:num w:numId="37">
    <w:abstractNumId w:val="53"/>
  </w:num>
  <w:num w:numId="38">
    <w:abstractNumId w:val="34"/>
  </w:num>
  <w:num w:numId="39">
    <w:abstractNumId w:val="19"/>
  </w:num>
  <w:num w:numId="40">
    <w:abstractNumId w:val="15"/>
  </w:num>
  <w:num w:numId="41">
    <w:abstractNumId w:val="54"/>
  </w:num>
  <w:num w:numId="42">
    <w:abstractNumId w:val="33"/>
  </w:num>
  <w:num w:numId="43">
    <w:abstractNumId w:val="50"/>
  </w:num>
  <w:num w:numId="44">
    <w:abstractNumId w:val="18"/>
  </w:num>
  <w:num w:numId="45">
    <w:abstractNumId w:val="29"/>
  </w:num>
  <w:num w:numId="46">
    <w:abstractNumId w:val="51"/>
  </w:num>
  <w:num w:numId="47">
    <w:abstractNumId w:val="47"/>
  </w:num>
  <w:num w:numId="48">
    <w:abstractNumId w:val="37"/>
  </w:num>
  <w:num w:numId="49">
    <w:abstractNumId w:val="56"/>
  </w:num>
  <w:num w:numId="50">
    <w:abstractNumId w:val="32"/>
  </w:num>
  <w:num w:numId="51">
    <w:abstractNumId w:val="40"/>
  </w:num>
  <w:num w:numId="52">
    <w:abstractNumId w:val="24"/>
  </w:num>
  <w:num w:numId="53">
    <w:abstractNumId w:val="57"/>
  </w:num>
  <w:num w:numId="54">
    <w:abstractNumId w:val="58"/>
  </w:num>
  <w:num w:numId="55">
    <w:abstractNumId w:val="14"/>
  </w:num>
  <w:num w:numId="56">
    <w:abstractNumId w:val="55"/>
  </w:num>
  <w:num w:numId="57">
    <w:abstractNumId w:val="43"/>
  </w:num>
  <w:num w:numId="58">
    <w:abstractNumId w:val="21"/>
  </w:num>
  <w:num w:numId="59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25"/>
    <w:rsid w:val="00002A00"/>
    <w:rsid w:val="000037E1"/>
    <w:rsid w:val="00006ABC"/>
    <w:rsid w:val="00011385"/>
    <w:rsid w:val="0001272A"/>
    <w:rsid w:val="00013501"/>
    <w:rsid w:val="00016558"/>
    <w:rsid w:val="00016C2A"/>
    <w:rsid w:val="00016DBD"/>
    <w:rsid w:val="00022220"/>
    <w:rsid w:val="00023C79"/>
    <w:rsid w:val="00031E75"/>
    <w:rsid w:val="000353CB"/>
    <w:rsid w:val="00041B3C"/>
    <w:rsid w:val="000422FD"/>
    <w:rsid w:val="0004254B"/>
    <w:rsid w:val="0004364A"/>
    <w:rsid w:val="0004433E"/>
    <w:rsid w:val="0005015B"/>
    <w:rsid w:val="0006017E"/>
    <w:rsid w:val="00061969"/>
    <w:rsid w:val="000621A6"/>
    <w:rsid w:val="000666AE"/>
    <w:rsid w:val="0007208C"/>
    <w:rsid w:val="000743A2"/>
    <w:rsid w:val="000758DC"/>
    <w:rsid w:val="000812BA"/>
    <w:rsid w:val="00083845"/>
    <w:rsid w:val="00085FBA"/>
    <w:rsid w:val="00090F9B"/>
    <w:rsid w:val="00092A42"/>
    <w:rsid w:val="00095155"/>
    <w:rsid w:val="00096D76"/>
    <w:rsid w:val="000A1065"/>
    <w:rsid w:val="000A2776"/>
    <w:rsid w:val="000A4CBA"/>
    <w:rsid w:val="000A7861"/>
    <w:rsid w:val="000B43A4"/>
    <w:rsid w:val="000B57E7"/>
    <w:rsid w:val="000B6658"/>
    <w:rsid w:val="000C1DC2"/>
    <w:rsid w:val="000C613D"/>
    <w:rsid w:val="000D2107"/>
    <w:rsid w:val="000D3E38"/>
    <w:rsid w:val="000D605A"/>
    <w:rsid w:val="000E2BB7"/>
    <w:rsid w:val="000E5282"/>
    <w:rsid w:val="000E61C2"/>
    <w:rsid w:val="000E6C9B"/>
    <w:rsid w:val="001007F2"/>
    <w:rsid w:val="00100C8C"/>
    <w:rsid w:val="00101E3B"/>
    <w:rsid w:val="00102E17"/>
    <w:rsid w:val="00104BAE"/>
    <w:rsid w:val="00105299"/>
    <w:rsid w:val="00107FDB"/>
    <w:rsid w:val="00110F30"/>
    <w:rsid w:val="0011154F"/>
    <w:rsid w:val="00114E35"/>
    <w:rsid w:val="00116B67"/>
    <w:rsid w:val="00116D84"/>
    <w:rsid w:val="00121734"/>
    <w:rsid w:val="00122CDC"/>
    <w:rsid w:val="00125DE1"/>
    <w:rsid w:val="00130738"/>
    <w:rsid w:val="00131541"/>
    <w:rsid w:val="0013190D"/>
    <w:rsid w:val="001348D4"/>
    <w:rsid w:val="001362E2"/>
    <w:rsid w:val="00140D47"/>
    <w:rsid w:val="001432F3"/>
    <w:rsid w:val="001500B6"/>
    <w:rsid w:val="00153952"/>
    <w:rsid w:val="00156401"/>
    <w:rsid w:val="00160C5F"/>
    <w:rsid w:val="00162E77"/>
    <w:rsid w:val="00163713"/>
    <w:rsid w:val="001703A2"/>
    <w:rsid w:val="00172012"/>
    <w:rsid w:val="00173D6B"/>
    <w:rsid w:val="001814A0"/>
    <w:rsid w:val="001816F6"/>
    <w:rsid w:val="00182B50"/>
    <w:rsid w:val="0018318B"/>
    <w:rsid w:val="00184BC0"/>
    <w:rsid w:val="00187DAC"/>
    <w:rsid w:val="00191EB6"/>
    <w:rsid w:val="0019633C"/>
    <w:rsid w:val="00196926"/>
    <w:rsid w:val="001A2428"/>
    <w:rsid w:val="001A598D"/>
    <w:rsid w:val="001B4135"/>
    <w:rsid w:val="001B5321"/>
    <w:rsid w:val="001B60F1"/>
    <w:rsid w:val="001B7EB8"/>
    <w:rsid w:val="001C2D47"/>
    <w:rsid w:val="001C30D7"/>
    <w:rsid w:val="001C44EE"/>
    <w:rsid w:val="001C6124"/>
    <w:rsid w:val="001C67B7"/>
    <w:rsid w:val="001D3DF7"/>
    <w:rsid w:val="001D586E"/>
    <w:rsid w:val="001D6FA0"/>
    <w:rsid w:val="001E22CB"/>
    <w:rsid w:val="001E26E2"/>
    <w:rsid w:val="001F100E"/>
    <w:rsid w:val="001F197A"/>
    <w:rsid w:val="001F3A6A"/>
    <w:rsid w:val="001F76C4"/>
    <w:rsid w:val="00204B73"/>
    <w:rsid w:val="00205715"/>
    <w:rsid w:val="00206F1D"/>
    <w:rsid w:val="00210E09"/>
    <w:rsid w:val="00215464"/>
    <w:rsid w:val="002175BA"/>
    <w:rsid w:val="00220CA1"/>
    <w:rsid w:val="00220D45"/>
    <w:rsid w:val="002210C8"/>
    <w:rsid w:val="00224A1C"/>
    <w:rsid w:val="00224A2F"/>
    <w:rsid w:val="002256C0"/>
    <w:rsid w:val="00225B78"/>
    <w:rsid w:val="00230C7B"/>
    <w:rsid w:val="002312FA"/>
    <w:rsid w:val="00235129"/>
    <w:rsid w:val="002373F5"/>
    <w:rsid w:val="00237EE5"/>
    <w:rsid w:val="00241D1A"/>
    <w:rsid w:val="0024443D"/>
    <w:rsid w:val="002469B0"/>
    <w:rsid w:val="00251BFC"/>
    <w:rsid w:val="00252EB8"/>
    <w:rsid w:val="00254E04"/>
    <w:rsid w:val="00254E1A"/>
    <w:rsid w:val="00261B9C"/>
    <w:rsid w:val="00265735"/>
    <w:rsid w:val="00267768"/>
    <w:rsid w:val="00267BEA"/>
    <w:rsid w:val="002707AF"/>
    <w:rsid w:val="00272CAE"/>
    <w:rsid w:val="00272DCE"/>
    <w:rsid w:val="00273F2A"/>
    <w:rsid w:val="00274A18"/>
    <w:rsid w:val="00274D00"/>
    <w:rsid w:val="00274F09"/>
    <w:rsid w:val="002807D9"/>
    <w:rsid w:val="002827A3"/>
    <w:rsid w:val="002828F3"/>
    <w:rsid w:val="00282AD1"/>
    <w:rsid w:val="00283110"/>
    <w:rsid w:val="00283BA2"/>
    <w:rsid w:val="00287547"/>
    <w:rsid w:val="00287ACE"/>
    <w:rsid w:val="002A19DC"/>
    <w:rsid w:val="002A36D6"/>
    <w:rsid w:val="002A392E"/>
    <w:rsid w:val="002A3945"/>
    <w:rsid w:val="002A57F3"/>
    <w:rsid w:val="002A5A6E"/>
    <w:rsid w:val="002B635B"/>
    <w:rsid w:val="002C175B"/>
    <w:rsid w:val="002C17D9"/>
    <w:rsid w:val="002C22B9"/>
    <w:rsid w:val="002C4A62"/>
    <w:rsid w:val="002C4A7F"/>
    <w:rsid w:val="002C63D0"/>
    <w:rsid w:val="002C64C4"/>
    <w:rsid w:val="002D4852"/>
    <w:rsid w:val="002D4930"/>
    <w:rsid w:val="002D63F1"/>
    <w:rsid w:val="002D7286"/>
    <w:rsid w:val="002D79F3"/>
    <w:rsid w:val="002D7DF0"/>
    <w:rsid w:val="002E16A9"/>
    <w:rsid w:val="002E540E"/>
    <w:rsid w:val="002F06D7"/>
    <w:rsid w:val="002F0733"/>
    <w:rsid w:val="002F18E1"/>
    <w:rsid w:val="002F43E0"/>
    <w:rsid w:val="003003D8"/>
    <w:rsid w:val="00301A55"/>
    <w:rsid w:val="00301B7E"/>
    <w:rsid w:val="00303971"/>
    <w:rsid w:val="00311E85"/>
    <w:rsid w:val="0031236B"/>
    <w:rsid w:val="003130A5"/>
    <w:rsid w:val="00314519"/>
    <w:rsid w:val="00314C66"/>
    <w:rsid w:val="00315065"/>
    <w:rsid w:val="003154EA"/>
    <w:rsid w:val="00316B9C"/>
    <w:rsid w:val="00320802"/>
    <w:rsid w:val="00320A47"/>
    <w:rsid w:val="0032146B"/>
    <w:rsid w:val="0032261D"/>
    <w:rsid w:val="003232A6"/>
    <w:rsid w:val="00323753"/>
    <w:rsid w:val="00324CA8"/>
    <w:rsid w:val="003255CA"/>
    <w:rsid w:val="003262D7"/>
    <w:rsid w:val="00327B3B"/>
    <w:rsid w:val="00330B26"/>
    <w:rsid w:val="0033109B"/>
    <w:rsid w:val="00331509"/>
    <w:rsid w:val="00333A9A"/>
    <w:rsid w:val="0034070E"/>
    <w:rsid w:val="00340D41"/>
    <w:rsid w:val="003415AF"/>
    <w:rsid w:val="003441F4"/>
    <w:rsid w:val="003462AB"/>
    <w:rsid w:val="003470D1"/>
    <w:rsid w:val="0035288C"/>
    <w:rsid w:val="00354CB6"/>
    <w:rsid w:val="00360181"/>
    <w:rsid w:val="00360958"/>
    <w:rsid w:val="003633B6"/>
    <w:rsid w:val="00364D6B"/>
    <w:rsid w:val="003723D9"/>
    <w:rsid w:val="003758D6"/>
    <w:rsid w:val="0038609D"/>
    <w:rsid w:val="00387484"/>
    <w:rsid w:val="00392427"/>
    <w:rsid w:val="00393DDB"/>
    <w:rsid w:val="00393FEA"/>
    <w:rsid w:val="00395CB4"/>
    <w:rsid w:val="003A7E43"/>
    <w:rsid w:val="003B1C16"/>
    <w:rsid w:val="003B40FE"/>
    <w:rsid w:val="003B5C0C"/>
    <w:rsid w:val="003C303E"/>
    <w:rsid w:val="003C3E04"/>
    <w:rsid w:val="003C62D6"/>
    <w:rsid w:val="003D3104"/>
    <w:rsid w:val="003D41A7"/>
    <w:rsid w:val="003D4206"/>
    <w:rsid w:val="003D4B37"/>
    <w:rsid w:val="003D550E"/>
    <w:rsid w:val="003D76BD"/>
    <w:rsid w:val="003E110E"/>
    <w:rsid w:val="003E28AF"/>
    <w:rsid w:val="003E3759"/>
    <w:rsid w:val="003E3A2F"/>
    <w:rsid w:val="003E3B75"/>
    <w:rsid w:val="003E4EC3"/>
    <w:rsid w:val="003F0D30"/>
    <w:rsid w:val="003F2079"/>
    <w:rsid w:val="003F2EF7"/>
    <w:rsid w:val="003F7791"/>
    <w:rsid w:val="003F7F5D"/>
    <w:rsid w:val="00400AFA"/>
    <w:rsid w:val="004013C2"/>
    <w:rsid w:val="004018FA"/>
    <w:rsid w:val="00402038"/>
    <w:rsid w:val="00402852"/>
    <w:rsid w:val="00402BF7"/>
    <w:rsid w:val="00402EAC"/>
    <w:rsid w:val="00404D01"/>
    <w:rsid w:val="0040553B"/>
    <w:rsid w:val="00407692"/>
    <w:rsid w:val="00411DFE"/>
    <w:rsid w:val="0041444E"/>
    <w:rsid w:val="004165B0"/>
    <w:rsid w:val="004170F6"/>
    <w:rsid w:val="00420A5B"/>
    <w:rsid w:val="00420D25"/>
    <w:rsid w:val="00426B76"/>
    <w:rsid w:val="00431AC9"/>
    <w:rsid w:val="004449CF"/>
    <w:rsid w:val="00445AB7"/>
    <w:rsid w:val="00447902"/>
    <w:rsid w:val="00455297"/>
    <w:rsid w:val="0045727F"/>
    <w:rsid w:val="00463938"/>
    <w:rsid w:val="0046659F"/>
    <w:rsid w:val="00467B3F"/>
    <w:rsid w:val="004707EF"/>
    <w:rsid w:val="0047118F"/>
    <w:rsid w:val="00471324"/>
    <w:rsid w:val="00471838"/>
    <w:rsid w:val="004758DB"/>
    <w:rsid w:val="00485278"/>
    <w:rsid w:val="00487C0D"/>
    <w:rsid w:val="0049296D"/>
    <w:rsid w:val="004936E5"/>
    <w:rsid w:val="00493A45"/>
    <w:rsid w:val="0049445D"/>
    <w:rsid w:val="00495A1B"/>
    <w:rsid w:val="00496610"/>
    <w:rsid w:val="004A68D0"/>
    <w:rsid w:val="004B343C"/>
    <w:rsid w:val="004B64A3"/>
    <w:rsid w:val="004B6682"/>
    <w:rsid w:val="004B7FED"/>
    <w:rsid w:val="004C247F"/>
    <w:rsid w:val="004C3D0B"/>
    <w:rsid w:val="004D0EB1"/>
    <w:rsid w:val="004D3A24"/>
    <w:rsid w:val="004D56D5"/>
    <w:rsid w:val="004D6BED"/>
    <w:rsid w:val="004D77E4"/>
    <w:rsid w:val="004D7F38"/>
    <w:rsid w:val="004E1805"/>
    <w:rsid w:val="004E1C37"/>
    <w:rsid w:val="004E301D"/>
    <w:rsid w:val="004E32AE"/>
    <w:rsid w:val="004E585B"/>
    <w:rsid w:val="004E5F33"/>
    <w:rsid w:val="004E6425"/>
    <w:rsid w:val="004E7C5A"/>
    <w:rsid w:val="004F3CA2"/>
    <w:rsid w:val="004F485D"/>
    <w:rsid w:val="004F63D6"/>
    <w:rsid w:val="004F7312"/>
    <w:rsid w:val="005037D1"/>
    <w:rsid w:val="00503962"/>
    <w:rsid w:val="00503BA7"/>
    <w:rsid w:val="00513045"/>
    <w:rsid w:val="00514F0A"/>
    <w:rsid w:val="00524676"/>
    <w:rsid w:val="00524A17"/>
    <w:rsid w:val="005303F9"/>
    <w:rsid w:val="00531340"/>
    <w:rsid w:val="005333B5"/>
    <w:rsid w:val="00535080"/>
    <w:rsid w:val="00535FFF"/>
    <w:rsid w:val="00541196"/>
    <w:rsid w:val="005450BE"/>
    <w:rsid w:val="00545122"/>
    <w:rsid w:val="00545EAF"/>
    <w:rsid w:val="0055054F"/>
    <w:rsid w:val="005535C0"/>
    <w:rsid w:val="00553BE7"/>
    <w:rsid w:val="0056121D"/>
    <w:rsid w:val="00561AA8"/>
    <w:rsid w:val="00562BF9"/>
    <w:rsid w:val="00563A0E"/>
    <w:rsid w:val="005652F4"/>
    <w:rsid w:val="00566FE9"/>
    <w:rsid w:val="00571967"/>
    <w:rsid w:val="005721AD"/>
    <w:rsid w:val="00573622"/>
    <w:rsid w:val="005739D1"/>
    <w:rsid w:val="00576573"/>
    <w:rsid w:val="00576F1A"/>
    <w:rsid w:val="005816BE"/>
    <w:rsid w:val="0058354B"/>
    <w:rsid w:val="005859E2"/>
    <w:rsid w:val="00586EFC"/>
    <w:rsid w:val="005908D1"/>
    <w:rsid w:val="005936D5"/>
    <w:rsid w:val="00594885"/>
    <w:rsid w:val="005A0E20"/>
    <w:rsid w:val="005A60A8"/>
    <w:rsid w:val="005A72E9"/>
    <w:rsid w:val="005B0D71"/>
    <w:rsid w:val="005B7770"/>
    <w:rsid w:val="005C073B"/>
    <w:rsid w:val="005C17FB"/>
    <w:rsid w:val="005D00BC"/>
    <w:rsid w:val="005E185D"/>
    <w:rsid w:val="005E219E"/>
    <w:rsid w:val="005E3C9D"/>
    <w:rsid w:val="005E6060"/>
    <w:rsid w:val="005E7E33"/>
    <w:rsid w:val="005F2E98"/>
    <w:rsid w:val="005F4B29"/>
    <w:rsid w:val="005F507F"/>
    <w:rsid w:val="005F57AF"/>
    <w:rsid w:val="005F5DD7"/>
    <w:rsid w:val="005F7F78"/>
    <w:rsid w:val="00603E03"/>
    <w:rsid w:val="00605122"/>
    <w:rsid w:val="00605F1E"/>
    <w:rsid w:val="00605F73"/>
    <w:rsid w:val="00607392"/>
    <w:rsid w:val="00607550"/>
    <w:rsid w:val="0060784B"/>
    <w:rsid w:val="00614A57"/>
    <w:rsid w:val="00620E5E"/>
    <w:rsid w:val="006243ED"/>
    <w:rsid w:val="00627FF1"/>
    <w:rsid w:val="0063035D"/>
    <w:rsid w:val="006306E8"/>
    <w:rsid w:val="00642D17"/>
    <w:rsid w:val="006469E9"/>
    <w:rsid w:val="00650C37"/>
    <w:rsid w:val="006518A3"/>
    <w:rsid w:val="0065331A"/>
    <w:rsid w:val="00656C7E"/>
    <w:rsid w:val="00657AE1"/>
    <w:rsid w:val="006609D4"/>
    <w:rsid w:val="00660C97"/>
    <w:rsid w:val="00661B89"/>
    <w:rsid w:val="006629C2"/>
    <w:rsid w:val="00664462"/>
    <w:rsid w:val="00666032"/>
    <w:rsid w:val="00672CA9"/>
    <w:rsid w:val="006745D8"/>
    <w:rsid w:val="00675BD4"/>
    <w:rsid w:val="0067733E"/>
    <w:rsid w:val="00683C58"/>
    <w:rsid w:val="00686314"/>
    <w:rsid w:val="006876A5"/>
    <w:rsid w:val="0069092C"/>
    <w:rsid w:val="006926F4"/>
    <w:rsid w:val="006A04FC"/>
    <w:rsid w:val="006A0B09"/>
    <w:rsid w:val="006A2AB7"/>
    <w:rsid w:val="006A3384"/>
    <w:rsid w:val="006A3834"/>
    <w:rsid w:val="006A6665"/>
    <w:rsid w:val="006A765C"/>
    <w:rsid w:val="006A7E65"/>
    <w:rsid w:val="006B1E82"/>
    <w:rsid w:val="006B1EAA"/>
    <w:rsid w:val="006C17D2"/>
    <w:rsid w:val="006C4378"/>
    <w:rsid w:val="006C69DC"/>
    <w:rsid w:val="006C7645"/>
    <w:rsid w:val="006D04D0"/>
    <w:rsid w:val="006D1A32"/>
    <w:rsid w:val="006D2279"/>
    <w:rsid w:val="006D406A"/>
    <w:rsid w:val="006E3956"/>
    <w:rsid w:val="006F6B4A"/>
    <w:rsid w:val="006F7AC9"/>
    <w:rsid w:val="007006B3"/>
    <w:rsid w:val="00704852"/>
    <w:rsid w:val="00711EBC"/>
    <w:rsid w:val="007143C6"/>
    <w:rsid w:val="00716A70"/>
    <w:rsid w:val="00716E64"/>
    <w:rsid w:val="0072121A"/>
    <w:rsid w:val="00721E05"/>
    <w:rsid w:val="00730882"/>
    <w:rsid w:val="00731C4E"/>
    <w:rsid w:val="00732CC0"/>
    <w:rsid w:val="0073332A"/>
    <w:rsid w:val="00734A39"/>
    <w:rsid w:val="00744F82"/>
    <w:rsid w:val="00752361"/>
    <w:rsid w:val="007524D1"/>
    <w:rsid w:val="0075263C"/>
    <w:rsid w:val="00755406"/>
    <w:rsid w:val="0075663E"/>
    <w:rsid w:val="007634E3"/>
    <w:rsid w:val="00763ABC"/>
    <w:rsid w:val="007651F4"/>
    <w:rsid w:val="00765C7F"/>
    <w:rsid w:val="0076719C"/>
    <w:rsid w:val="0076790F"/>
    <w:rsid w:val="00773813"/>
    <w:rsid w:val="00773BCC"/>
    <w:rsid w:val="00780AFC"/>
    <w:rsid w:val="00782654"/>
    <w:rsid w:val="00791914"/>
    <w:rsid w:val="00797276"/>
    <w:rsid w:val="007977FA"/>
    <w:rsid w:val="00797DF9"/>
    <w:rsid w:val="007B3604"/>
    <w:rsid w:val="007B3F25"/>
    <w:rsid w:val="007B57E0"/>
    <w:rsid w:val="007B7604"/>
    <w:rsid w:val="007C136E"/>
    <w:rsid w:val="007C19A5"/>
    <w:rsid w:val="007C35B9"/>
    <w:rsid w:val="007C6107"/>
    <w:rsid w:val="007C7335"/>
    <w:rsid w:val="007D696E"/>
    <w:rsid w:val="007E04C6"/>
    <w:rsid w:val="007E1984"/>
    <w:rsid w:val="007E4735"/>
    <w:rsid w:val="007E60B5"/>
    <w:rsid w:val="007F701E"/>
    <w:rsid w:val="007F7692"/>
    <w:rsid w:val="007F7750"/>
    <w:rsid w:val="00800224"/>
    <w:rsid w:val="008003CD"/>
    <w:rsid w:val="008008C4"/>
    <w:rsid w:val="00802412"/>
    <w:rsid w:val="0080489E"/>
    <w:rsid w:val="00806BFF"/>
    <w:rsid w:val="00811BDF"/>
    <w:rsid w:val="00811DC9"/>
    <w:rsid w:val="008144A1"/>
    <w:rsid w:val="0082164A"/>
    <w:rsid w:val="0082252F"/>
    <w:rsid w:val="00823E72"/>
    <w:rsid w:val="00831CCC"/>
    <w:rsid w:val="0083203E"/>
    <w:rsid w:val="00833FE0"/>
    <w:rsid w:val="00836886"/>
    <w:rsid w:val="008450E4"/>
    <w:rsid w:val="008452B9"/>
    <w:rsid w:val="0084615D"/>
    <w:rsid w:val="00855774"/>
    <w:rsid w:val="008571D2"/>
    <w:rsid w:val="00861D9B"/>
    <w:rsid w:val="00862681"/>
    <w:rsid w:val="00862EB9"/>
    <w:rsid w:val="00863DAE"/>
    <w:rsid w:val="008650F7"/>
    <w:rsid w:val="0086526F"/>
    <w:rsid w:val="00867389"/>
    <w:rsid w:val="00870A9D"/>
    <w:rsid w:val="00874516"/>
    <w:rsid w:val="00874CB7"/>
    <w:rsid w:val="00875D0E"/>
    <w:rsid w:val="00876772"/>
    <w:rsid w:val="008774BB"/>
    <w:rsid w:val="00881D9A"/>
    <w:rsid w:val="00882282"/>
    <w:rsid w:val="00882B04"/>
    <w:rsid w:val="00886F17"/>
    <w:rsid w:val="00891A72"/>
    <w:rsid w:val="00893693"/>
    <w:rsid w:val="00894712"/>
    <w:rsid w:val="00895789"/>
    <w:rsid w:val="00896101"/>
    <w:rsid w:val="008A50AF"/>
    <w:rsid w:val="008A56F7"/>
    <w:rsid w:val="008B0905"/>
    <w:rsid w:val="008B4249"/>
    <w:rsid w:val="008B43E2"/>
    <w:rsid w:val="008B4590"/>
    <w:rsid w:val="008B67A1"/>
    <w:rsid w:val="008C48D8"/>
    <w:rsid w:val="008D0645"/>
    <w:rsid w:val="008D1E8A"/>
    <w:rsid w:val="008D1F28"/>
    <w:rsid w:val="008D551A"/>
    <w:rsid w:val="008D6459"/>
    <w:rsid w:val="008E3F64"/>
    <w:rsid w:val="008E6771"/>
    <w:rsid w:val="008F6E41"/>
    <w:rsid w:val="008F7066"/>
    <w:rsid w:val="00900E8F"/>
    <w:rsid w:val="009013F6"/>
    <w:rsid w:val="0090518D"/>
    <w:rsid w:val="00905228"/>
    <w:rsid w:val="00911CC6"/>
    <w:rsid w:val="00912B9A"/>
    <w:rsid w:val="00914BE3"/>
    <w:rsid w:val="00917037"/>
    <w:rsid w:val="00917E92"/>
    <w:rsid w:val="009201FB"/>
    <w:rsid w:val="00926911"/>
    <w:rsid w:val="00930BBD"/>
    <w:rsid w:val="009312FA"/>
    <w:rsid w:val="009326C3"/>
    <w:rsid w:val="00935B1F"/>
    <w:rsid w:val="00936C3D"/>
    <w:rsid w:val="009414A6"/>
    <w:rsid w:val="00943C5C"/>
    <w:rsid w:val="00944B6D"/>
    <w:rsid w:val="00946EF2"/>
    <w:rsid w:val="00954363"/>
    <w:rsid w:val="00954948"/>
    <w:rsid w:val="00954AE5"/>
    <w:rsid w:val="00955B5B"/>
    <w:rsid w:val="00960066"/>
    <w:rsid w:val="00966297"/>
    <w:rsid w:val="009712A2"/>
    <w:rsid w:val="009722C0"/>
    <w:rsid w:val="00980785"/>
    <w:rsid w:val="00982E09"/>
    <w:rsid w:val="00983E6F"/>
    <w:rsid w:val="00993FB2"/>
    <w:rsid w:val="0099411B"/>
    <w:rsid w:val="00994ED6"/>
    <w:rsid w:val="00996E01"/>
    <w:rsid w:val="009A148E"/>
    <w:rsid w:val="009A34F8"/>
    <w:rsid w:val="009A42BD"/>
    <w:rsid w:val="009A49EF"/>
    <w:rsid w:val="009A592E"/>
    <w:rsid w:val="009B30B2"/>
    <w:rsid w:val="009B4D6E"/>
    <w:rsid w:val="009B5FF9"/>
    <w:rsid w:val="009C078E"/>
    <w:rsid w:val="009C3633"/>
    <w:rsid w:val="009C3E2F"/>
    <w:rsid w:val="009C65CF"/>
    <w:rsid w:val="009D49BA"/>
    <w:rsid w:val="009D587F"/>
    <w:rsid w:val="009E5B29"/>
    <w:rsid w:val="009E7C35"/>
    <w:rsid w:val="009E7F13"/>
    <w:rsid w:val="009F0467"/>
    <w:rsid w:val="009F0663"/>
    <w:rsid w:val="009F1E18"/>
    <w:rsid w:val="009F290A"/>
    <w:rsid w:val="00A03B6B"/>
    <w:rsid w:val="00A131F9"/>
    <w:rsid w:val="00A15ABD"/>
    <w:rsid w:val="00A16874"/>
    <w:rsid w:val="00A17E08"/>
    <w:rsid w:val="00A21566"/>
    <w:rsid w:val="00A21BEF"/>
    <w:rsid w:val="00A22A8F"/>
    <w:rsid w:val="00A25B08"/>
    <w:rsid w:val="00A33536"/>
    <w:rsid w:val="00A33BB1"/>
    <w:rsid w:val="00A41708"/>
    <w:rsid w:val="00A4199B"/>
    <w:rsid w:val="00A44A12"/>
    <w:rsid w:val="00A47F46"/>
    <w:rsid w:val="00A52690"/>
    <w:rsid w:val="00A541B1"/>
    <w:rsid w:val="00A55A96"/>
    <w:rsid w:val="00A564E2"/>
    <w:rsid w:val="00A61B7B"/>
    <w:rsid w:val="00A63407"/>
    <w:rsid w:val="00A63F35"/>
    <w:rsid w:val="00A70C4F"/>
    <w:rsid w:val="00A71754"/>
    <w:rsid w:val="00A76ECC"/>
    <w:rsid w:val="00A77012"/>
    <w:rsid w:val="00A83E96"/>
    <w:rsid w:val="00A940E3"/>
    <w:rsid w:val="00A951C7"/>
    <w:rsid w:val="00A952DE"/>
    <w:rsid w:val="00AA10A6"/>
    <w:rsid w:val="00AA1B06"/>
    <w:rsid w:val="00AA2C9E"/>
    <w:rsid w:val="00AA36C7"/>
    <w:rsid w:val="00AA4C5F"/>
    <w:rsid w:val="00AA589E"/>
    <w:rsid w:val="00AB0499"/>
    <w:rsid w:val="00AB19F6"/>
    <w:rsid w:val="00AB76F9"/>
    <w:rsid w:val="00AC47DF"/>
    <w:rsid w:val="00AC5081"/>
    <w:rsid w:val="00AD0183"/>
    <w:rsid w:val="00AD05DF"/>
    <w:rsid w:val="00AD11E2"/>
    <w:rsid w:val="00AE162D"/>
    <w:rsid w:val="00AE3B37"/>
    <w:rsid w:val="00AE4659"/>
    <w:rsid w:val="00AE6302"/>
    <w:rsid w:val="00AE69C4"/>
    <w:rsid w:val="00AF1BB7"/>
    <w:rsid w:val="00AF1FBF"/>
    <w:rsid w:val="00AF251A"/>
    <w:rsid w:val="00AF2D51"/>
    <w:rsid w:val="00AF5064"/>
    <w:rsid w:val="00B01165"/>
    <w:rsid w:val="00B04597"/>
    <w:rsid w:val="00B05F83"/>
    <w:rsid w:val="00B10A51"/>
    <w:rsid w:val="00B1375A"/>
    <w:rsid w:val="00B1460D"/>
    <w:rsid w:val="00B15335"/>
    <w:rsid w:val="00B15D50"/>
    <w:rsid w:val="00B22068"/>
    <w:rsid w:val="00B2544D"/>
    <w:rsid w:val="00B26100"/>
    <w:rsid w:val="00B26599"/>
    <w:rsid w:val="00B32CAF"/>
    <w:rsid w:val="00B344EE"/>
    <w:rsid w:val="00B3798E"/>
    <w:rsid w:val="00B42E02"/>
    <w:rsid w:val="00B442D1"/>
    <w:rsid w:val="00B462C2"/>
    <w:rsid w:val="00B532A9"/>
    <w:rsid w:val="00B536C2"/>
    <w:rsid w:val="00B545A0"/>
    <w:rsid w:val="00B556AC"/>
    <w:rsid w:val="00B57A22"/>
    <w:rsid w:val="00B57DFC"/>
    <w:rsid w:val="00B6058C"/>
    <w:rsid w:val="00B62718"/>
    <w:rsid w:val="00B62D7A"/>
    <w:rsid w:val="00B6355D"/>
    <w:rsid w:val="00B67D99"/>
    <w:rsid w:val="00B720EA"/>
    <w:rsid w:val="00B73109"/>
    <w:rsid w:val="00B746B4"/>
    <w:rsid w:val="00B749CE"/>
    <w:rsid w:val="00B74D1A"/>
    <w:rsid w:val="00B76ABC"/>
    <w:rsid w:val="00B80468"/>
    <w:rsid w:val="00B8222F"/>
    <w:rsid w:val="00B85495"/>
    <w:rsid w:val="00B85D25"/>
    <w:rsid w:val="00B86CBF"/>
    <w:rsid w:val="00B86E4B"/>
    <w:rsid w:val="00B877FB"/>
    <w:rsid w:val="00B94A03"/>
    <w:rsid w:val="00B96985"/>
    <w:rsid w:val="00BA07AF"/>
    <w:rsid w:val="00BA2DF9"/>
    <w:rsid w:val="00BA4790"/>
    <w:rsid w:val="00BB1676"/>
    <w:rsid w:val="00BC0828"/>
    <w:rsid w:val="00BC1DE1"/>
    <w:rsid w:val="00BC4641"/>
    <w:rsid w:val="00BC55E1"/>
    <w:rsid w:val="00BD0A4A"/>
    <w:rsid w:val="00BD5B6F"/>
    <w:rsid w:val="00BE12DF"/>
    <w:rsid w:val="00BE3A10"/>
    <w:rsid w:val="00BE3DCF"/>
    <w:rsid w:val="00BE3EE1"/>
    <w:rsid w:val="00BE56A9"/>
    <w:rsid w:val="00BE6C9D"/>
    <w:rsid w:val="00BE7EC7"/>
    <w:rsid w:val="00BF3684"/>
    <w:rsid w:val="00BF592E"/>
    <w:rsid w:val="00BF5B48"/>
    <w:rsid w:val="00C007DC"/>
    <w:rsid w:val="00C030BE"/>
    <w:rsid w:val="00C05834"/>
    <w:rsid w:val="00C10E3F"/>
    <w:rsid w:val="00C11335"/>
    <w:rsid w:val="00C12880"/>
    <w:rsid w:val="00C1515C"/>
    <w:rsid w:val="00C17219"/>
    <w:rsid w:val="00C17563"/>
    <w:rsid w:val="00C201AE"/>
    <w:rsid w:val="00C26D37"/>
    <w:rsid w:val="00C33BEC"/>
    <w:rsid w:val="00C3699A"/>
    <w:rsid w:val="00C36A71"/>
    <w:rsid w:val="00C44802"/>
    <w:rsid w:val="00C50FA5"/>
    <w:rsid w:val="00C51231"/>
    <w:rsid w:val="00C5385F"/>
    <w:rsid w:val="00C5682E"/>
    <w:rsid w:val="00C578CA"/>
    <w:rsid w:val="00C61DFC"/>
    <w:rsid w:val="00C630A5"/>
    <w:rsid w:val="00C67016"/>
    <w:rsid w:val="00C67533"/>
    <w:rsid w:val="00C700D4"/>
    <w:rsid w:val="00C7200D"/>
    <w:rsid w:val="00C73F97"/>
    <w:rsid w:val="00C824BE"/>
    <w:rsid w:val="00C84D51"/>
    <w:rsid w:val="00C877DE"/>
    <w:rsid w:val="00CA16C0"/>
    <w:rsid w:val="00CA1CB8"/>
    <w:rsid w:val="00CA2EE4"/>
    <w:rsid w:val="00CB0B76"/>
    <w:rsid w:val="00CB0D8A"/>
    <w:rsid w:val="00CB72B0"/>
    <w:rsid w:val="00CC2608"/>
    <w:rsid w:val="00CD2461"/>
    <w:rsid w:val="00CD2DD8"/>
    <w:rsid w:val="00CD5D42"/>
    <w:rsid w:val="00CD7B3B"/>
    <w:rsid w:val="00CE39A4"/>
    <w:rsid w:val="00CE71B1"/>
    <w:rsid w:val="00CE724F"/>
    <w:rsid w:val="00CF0D80"/>
    <w:rsid w:val="00CF1873"/>
    <w:rsid w:val="00CF1C37"/>
    <w:rsid w:val="00CF2BDA"/>
    <w:rsid w:val="00CF31D1"/>
    <w:rsid w:val="00CF6901"/>
    <w:rsid w:val="00D02151"/>
    <w:rsid w:val="00D02327"/>
    <w:rsid w:val="00D062B1"/>
    <w:rsid w:val="00D066B0"/>
    <w:rsid w:val="00D101C4"/>
    <w:rsid w:val="00D14378"/>
    <w:rsid w:val="00D2530E"/>
    <w:rsid w:val="00D30179"/>
    <w:rsid w:val="00D316B0"/>
    <w:rsid w:val="00D323CE"/>
    <w:rsid w:val="00D33D7D"/>
    <w:rsid w:val="00D35336"/>
    <w:rsid w:val="00D36628"/>
    <w:rsid w:val="00D45CCC"/>
    <w:rsid w:val="00D45D9E"/>
    <w:rsid w:val="00D46073"/>
    <w:rsid w:val="00D46C7C"/>
    <w:rsid w:val="00D471D1"/>
    <w:rsid w:val="00D5057D"/>
    <w:rsid w:val="00D525DB"/>
    <w:rsid w:val="00D53781"/>
    <w:rsid w:val="00D55856"/>
    <w:rsid w:val="00D60C1B"/>
    <w:rsid w:val="00D6217F"/>
    <w:rsid w:val="00D654F4"/>
    <w:rsid w:val="00D6774B"/>
    <w:rsid w:val="00D70374"/>
    <w:rsid w:val="00D71B04"/>
    <w:rsid w:val="00D7439D"/>
    <w:rsid w:val="00D752C9"/>
    <w:rsid w:val="00D76A34"/>
    <w:rsid w:val="00D90247"/>
    <w:rsid w:val="00DA266A"/>
    <w:rsid w:val="00DA6087"/>
    <w:rsid w:val="00DA7192"/>
    <w:rsid w:val="00DA7FC1"/>
    <w:rsid w:val="00DB0713"/>
    <w:rsid w:val="00DB2F32"/>
    <w:rsid w:val="00DB64C0"/>
    <w:rsid w:val="00DB6588"/>
    <w:rsid w:val="00DB6B93"/>
    <w:rsid w:val="00DC3465"/>
    <w:rsid w:val="00DC4308"/>
    <w:rsid w:val="00DC466E"/>
    <w:rsid w:val="00DD0BF7"/>
    <w:rsid w:val="00DD4603"/>
    <w:rsid w:val="00DE0A63"/>
    <w:rsid w:val="00DE16F5"/>
    <w:rsid w:val="00DE256F"/>
    <w:rsid w:val="00DE576A"/>
    <w:rsid w:val="00DE5ED3"/>
    <w:rsid w:val="00DE60A2"/>
    <w:rsid w:val="00DE741E"/>
    <w:rsid w:val="00DE7AFA"/>
    <w:rsid w:val="00DF1975"/>
    <w:rsid w:val="00E0204B"/>
    <w:rsid w:val="00E03E49"/>
    <w:rsid w:val="00E05028"/>
    <w:rsid w:val="00E143D0"/>
    <w:rsid w:val="00E144AB"/>
    <w:rsid w:val="00E20C87"/>
    <w:rsid w:val="00E21FB5"/>
    <w:rsid w:val="00E2354C"/>
    <w:rsid w:val="00E235ED"/>
    <w:rsid w:val="00E241C5"/>
    <w:rsid w:val="00E26BFF"/>
    <w:rsid w:val="00E27697"/>
    <w:rsid w:val="00E31BE9"/>
    <w:rsid w:val="00E357A5"/>
    <w:rsid w:val="00E36E65"/>
    <w:rsid w:val="00E4164F"/>
    <w:rsid w:val="00E41BE5"/>
    <w:rsid w:val="00E428EB"/>
    <w:rsid w:val="00E46DB1"/>
    <w:rsid w:val="00E476E4"/>
    <w:rsid w:val="00E47D26"/>
    <w:rsid w:val="00E55CAC"/>
    <w:rsid w:val="00E61C0F"/>
    <w:rsid w:val="00E630EB"/>
    <w:rsid w:val="00E71EFD"/>
    <w:rsid w:val="00E736D6"/>
    <w:rsid w:val="00E743D0"/>
    <w:rsid w:val="00E7454B"/>
    <w:rsid w:val="00E7527A"/>
    <w:rsid w:val="00E759AC"/>
    <w:rsid w:val="00E85F9F"/>
    <w:rsid w:val="00E86533"/>
    <w:rsid w:val="00E86D91"/>
    <w:rsid w:val="00E874AF"/>
    <w:rsid w:val="00E90100"/>
    <w:rsid w:val="00E94FBB"/>
    <w:rsid w:val="00E95BBD"/>
    <w:rsid w:val="00EA096C"/>
    <w:rsid w:val="00EA2989"/>
    <w:rsid w:val="00EA7E20"/>
    <w:rsid w:val="00EB1D57"/>
    <w:rsid w:val="00EB1F08"/>
    <w:rsid w:val="00EB3AE6"/>
    <w:rsid w:val="00EB6012"/>
    <w:rsid w:val="00EC378D"/>
    <w:rsid w:val="00EC5E2E"/>
    <w:rsid w:val="00EC6EE7"/>
    <w:rsid w:val="00ED2D98"/>
    <w:rsid w:val="00ED3272"/>
    <w:rsid w:val="00ED7286"/>
    <w:rsid w:val="00ED73DA"/>
    <w:rsid w:val="00ED763E"/>
    <w:rsid w:val="00ED7EBF"/>
    <w:rsid w:val="00EE4A69"/>
    <w:rsid w:val="00EE629C"/>
    <w:rsid w:val="00EE79B1"/>
    <w:rsid w:val="00EE7F5C"/>
    <w:rsid w:val="00EF371D"/>
    <w:rsid w:val="00EF3E4C"/>
    <w:rsid w:val="00EF4200"/>
    <w:rsid w:val="00F002EF"/>
    <w:rsid w:val="00F04081"/>
    <w:rsid w:val="00F05EB2"/>
    <w:rsid w:val="00F061F3"/>
    <w:rsid w:val="00F07C9E"/>
    <w:rsid w:val="00F13AA8"/>
    <w:rsid w:val="00F15002"/>
    <w:rsid w:val="00F154A7"/>
    <w:rsid w:val="00F15708"/>
    <w:rsid w:val="00F15FFB"/>
    <w:rsid w:val="00F177D6"/>
    <w:rsid w:val="00F179F2"/>
    <w:rsid w:val="00F17FA1"/>
    <w:rsid w:val="00F22E81"/>
    <w:rsid w:val="00F30CD7"/>
    <w:rsid w:val="00F326A9"/>
    <w:rsid w:val="00F33896"/>
    <w:rsid w:val="00F3565C"/>
    <w:rsid w:val="00F361F6"/>
    <w:rsid w:val="00F42B48"/>
    <w:rsid w:val="00F44E97"/>
    <w:rsid w:val="00F46492"/>
    <w:rsid w:val="00F50901"/>
    <w:rsid w:val="00F51A64"/>
    <w:rsid w:val="00F52CF6"/>
    <w:rsid w:val="00F560BA"/>
    <w:rsid w:val="00F57B3A"/>
    <w:rsid w:val="00F60412"/>
    <w:rsid w:val="00F6173C"/>
    <w:rsid w:val="00F66556"/>
    <w:rsid w:val="00F6771D"/>
    <w:rsid w:val="00F73CDD"/>
    <w:rsid w:val="00F745EF"/>
    <w:rsid w:val="00F75C61"/>
    <w:rsid w:val="00F77B70"/>
    <w:rsid w:val="00F81FCE"/>
    <w:rsid w:val="00F828EB"/>
    <w:rsid w:val="00F865A6"/>
    <w:rsid w:val="00F86C01"/>
    <w:rsid w:val="00F91BD4"/>
    <w:rsid w:val="00F91BFE"/>
    <w:rsid w:val="00F923A8"/>
    <w:rsid w:val="00F95861"/>
    <w:rsid w:val="00FA0C24"/>
    <w:rsid w:val="00FA4045"/>
    <w:rsid w:val="00FA4319"/>
    <w:rsid w:val="00FA5ECD"/>
    <w:rsid w:val="00FA6ADF"/>
    <w:rsid w:val="00FA6B7A"/>
    <w:rsid w:val="00FB090B"/>
    <w:rsid w:val="00FB3711"/>
    <w:rsid w:val="00FB79FF"/>
    <w:rsid w:val="00FC0C14"/>
    <w:rsid w:val="00FC3AAF"/>
    <w:rsid w:val="00FC3EC1"/>
    <w:rsid w:val="00FC5C33"/>
    <w:rsid w:val="00FC6D17"/>
    <w:rsid w:val="00FD2985"/>
    <w:rsid w:val="00FE0958"/>
    <w:rsid w:val="00FE28A4"/>
    <w:rsid w:val="00FF1595"/>
    <w:rsid w:val="00FF1DAE"/>
    <w:rsid w:val="00FF6004"/>
    <w:rsid w:val="00FF6AD0"/>
    <w:rsid w:val="00FF77B3"/>
    <w:rsid w:val="0157B039"/>
    <w:rsid w:val="047CAE80"/>
    <w:rsid w:val="06CD2BC9"/>
    <w:rsid w:val="0724BE12"/>
    <w:rsid w:val="0F55AC96"/>
    <w:rsid w:val="0FC47540"/>
    <w:rsid w:val="117B881E"/>
    <w:rsid w:val="12F0D782"/>
    <w:rsid w:val="1B52E8C9"/>
    <w:rsid w:val="1C8DDE45"/>
    <w:rsid w:val="1FD71FEA"/>
    <w:rsid w:val="282B8D0E"/>
    <w:rsid w:val="301F1E2C"/>
    <w:rsid w:val="37CB93D7"/>
    <w:rsid w:val="38AF5037"/>
    <w:rsid w:val="45665A29"/>
    <w:rsid w:val="496A2FF5"/>
    <w:rsid w:val="498579D0"/>
    <w:rsid w:val="4AE8E23B"/>
    <w:rsid w:val="4B214A31"/>
    <w:rsid w:val="577BF69F"/>
    <w:rsid w:val="599638B2"/>
    <w:rsid w:val="5B21B3C6"/>
    <w:rsid w:val="5B3F5B81"/>
    <w:rsid w:val="60AA22D1"/>
    <w:rsid w:val="68AA1013"/>
    <w:rsid w:val="783FEAED"/>
    <w:rsid w:val="7952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5738E0"/>
  <w15:docId w15:val="{F315BA35-C27B-4FBE-8118-FA53D878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2C9E"/>
    <w:pPr>
      <w:spacing w:before="120" w:after="120"/>
      <w:jc w:val="both"/>
    </w:pPr>
    <w:rPr>
      <w:rFonts w:ascii="Trebuchet MS" w:hAnsi="Trebuchet MS"/>
      <w:szCs w:val="24"/>
    </w:rPr>
  </w:style>
  <w:style w:type="paragraph" w:styleId="Heading1">
    <w:name w:val="heading 1"/>
    <w:aliases w:val="Nečis. N1"/>
    <w:next w:val="Normal"/>
    <w:link w:val="Heading1Char"/>
    <w:autoRedefine/>
    <w:rsid w:val="00BC55E1"/>
    <w:pPr>
      <w:keepNext/>
      <w:spacing w:before="240" w:after="240"/>
      <w:outlineLvl w:val="0"/>
    </w:pPr>
    <w:rPr>
      <w:rFonts w:ascii="Trebuchet MS" w:hAnsi="Trebuchet MS" w:cs="Arial"/>
      <w:b/>
      <w:bCs/>
      <w:caps/>
      <w:noProof/>
      <w:color w:val="021F37"/>
      <w:kern w:val="32"/>
      <w:sz w:val="40"/>
      <w:szCs w:val="40"/>
    </w:rPr>
  </w:style>
  <w:style w:type="paragraph" w:styleId="Heading2">
    <w:name w:val="heading 2"/>
    <w:aliases w:val="Čís. N2"/>
    <w:next w:val="Normal"/>
    <w:link w:val="Heading2Char"/>
    <w:uiPriority w:val="9"/>
    <w:semiHidden/>
    <w:unhideWhenUsed/>
    <w:qFormat/>
    <w:rsid w:val="00BC55E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Čís. N3"/>
    <w:basedOn w:val="Heading2"/>
    <w:next w:val="Normal"/>
    <w:link w:val="Heading3Char"/>
    <w:uiPriority w:val="9"/>
    <w:semiHidden/>
    <w:unhideWhenUsed/>
    <w:qFormat/>
    <w:rsid w:val="00BC55E1"/>
    <w:pPr>
      <w:outlineLvl w:val="2"/>
    </w:pPr>
    <w:rPr>
      <w:sz w:val="20"/>
      <w:szCs w:val="22"/>
    </w:rPr>
  </w:style>
  <w:style w:type="paragraph" w:styleId="Heading4">
    <w:name w:val="heading 4"/>
    <w:aliases w:val="Čís. N4"/>
    <w:next w:val="Normal"/>
    <w:link w:val="Heading4Char"/>
    <w:uiPriority w:val="9"/>
    <w:unhideWhenUsed/>
    <w:qFormat/>
    <w:rsid w:val="00BC55E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30C7B"/>
    <w:pPr>
      <w:keepNext/>
      <w:keepLines/>
      <w:spacing w:before="200" w:after="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30C7B"/>
    <w:pPr>
      <w:keepNext/>
      <w:keepLines/>
      <w:spacing w:before="200" w:after="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230C7B"/>
    <w:pPr>
      <w:keepNext/>
      <w:keepLines/>
      <w:spacing w:before="200" w:after="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230C7B"/>
    <w:pPr>
      <w:keepNext/>
      <w:keepLines/>
      <w:spacing w:before="200" w:after="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230C7B"/>
    <w:pPr>
      <w:keepNext/>
      <w:keepLines/>
      <w:spacing w:before="200" w:after="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230C7B"/>
    <w:rPr>
      <w:rFonts w:ascii="Verdana" w:hAnsi="Verdana"/>
      <w:sz w:val="16"/>
    </w:rPr>
  </w:style>
  <w:style w:type="character" w:styleId="Hyperlink">
    <w:name w:val="Hyperlink"/>
    <w:uiPriority w:val="99"/>
    <w:rsid w:val="00AC47DF"/>
    <w:rPr>
      <w:rFonts w:ascii="Trebuchet MS" w:hAnsi="Trebuchet MS"/>
      <w:caps w:val="0"/>
      <w:smallCaps/>
      <w:color w:val="0000FF"/>
      <w:sz w:val="20"/>
      <w:u w:val="single"/>
    </w:rPr>
  </w:style>
  <w:style w:type="paragraph" w:customStyle="1" w:styleId="Hlavnnadpis">
    <w:name w:val="Hlavní nadpis"/>
    <w:basedOn w:val="Normal"/>
    <w:next w:val="Normal"/>
    <w:rsid w:val="00230C7B"/>
    <w:pPr>
      <w:jc w:val="center"/>
    </w:pPr>
    <w:rPr>
      <w:b/>
      <w:caps/>
      <w:sz w:val="40"/>
      <w:szCs w:val="40"/>
    </w:rPr>
  </w:style>
  <w:style w:type="table" w:customStyle="1" w:styleId="Tabulka">
    <w:name w:val="Tabulka"/>
    <w:basedOn w:val="TableNormal"/>
    <w:rsid w:val="00140D47"/>
    <w:rPr>
      <w:rFonts w:ascii="Verdana" w:hAnsi="Verdana"/>
      <w:sz w:val="18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vAlign w:val="center"/>
    </w:tcPr>
  </w:style>
  <w:style w:type="paragraph" w:customStyle="1" w:styleId="Nadpissekce">
    <w:name w:val="Nadpis sekce"/>
    <w:basedOn w:val="Normal"/>
    <w:next w:val="Normal"/>
    <w:rsid w:val="00230C7B"/>
    <w:rPr>
      <w:b/>
      <w:caps/>
      <w:sz w:val="28"/>
      <w:szCs w:val="28"/>
    </w:rPr>
  </w:style>
  <w:style w:type="numbering" w:customStyle="1" w:styleId="Odrky">
    <w:name w:val="Odrážky"/>
    <w:basedOn w:val="NoList"/>
    <w:rsid w:val="00230C7B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rsid w:val="00230C7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230C7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40D47"/>
    <w:rPr>
      <w:rFonts w:ascii="Trebuchet MS" w:hAnsi="Trebuchet MS"/>
      <w:sz w:val="24"/>
    </w:rPr>
    <w:tblPr>
      <w:tblStyleRowBandSize w:val="3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DBE5F1"/>
      <w:vAlign w:val="center"/>
    </w:tcPr>
  </w:style>
  <w:style w:type="character" w:styleId="CommentReference">
    <w:name w:val="annotation reference"/>
    <w:semiHidden/>
    <w:rsid w:val="00230C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30C7B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30C7B"/>
    <w:rPr>
      <w:b/>
      <w:bCs/>
    </w:rPr>
  </w:style>
  <w:style w:type="paragraph" w:styleId="BalloonText">
    <w:name w:val="Balloon Text"/>
    <w:basedOn w:val="Normal"/>
    <w:semiHidden/>
    <w:rsid w:val="00230C7B"/>
    <w:rPr>
      <w:rFonts w:ascii="Tahoma" w:hAnsi="Tahoma" w:cs="Tahoma"/>
      <w:sz w:val="16"/>
      <w:szCs w:val="16"/>
    </w:rPr>
  </w:style>
  <w:style w:type="paragraph" w:customStyle="1" w:styleId="Stylodstavcevtabulce">
    <w:name w:val="Styl odstavce v tabulce"/>
    <w:basedOn w:val="Normal"/>
    <w:rsid w:val="00230C7B"/>
    <w:pPr>
      <w:spacing w:before="60" w:after="60"/>
    </w:pPr>
    <w:rPr>
      <w:szCs w:val="20"/>
    </w:rPr>
  </w:style>
  <w:style w:type="paragraph" w:styleId="HTMLAddress">
    <w:name w:val="HTML Address"/>
    <w:basedOn w:val="Normal"/>
    <w:rsid w:val="00230C7B"/>
    <w:rPr>
      <w:i/>
      <w:iCs/>
    </w:rPr>
  </w:style>
  <w:style w:type="paragraph" w:styleId="TOC1">
    <w:name w:val="toc 1"/>
    <w:next w:val="Normal"/>
    <w:link w:val="TOC1Char"/>
    <w:autoRedefine/>
    <w:uiPriority w:val="39"/>
    <w:rsid w:val="003D76BD"/>
    <w:pPr>
      <w:tabs>
        <w:tab w:val="left" w:pos="284"/>
        <w:tab w:val="right" w:leader="dot" w:pos="9628"/>
      </w:tabs>
      <w:spacing w:before="120" w:line="360" w:lineRule="auto"/>
    </w:pPr>
    <w:rPr>
      <w:rFonts w:ascii="Trebuchet MS" w:hAnsi="Trebuchet MS" w:cs="Calibri"/>
      <w:b/>
      <w:bCs/>
      <w:iCs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B15335"/>
    <w:pPr>
      <w:tabs>
        <w:tab w:val="left" w:pos="709"/>
        <w:tab w:val="right" w:leader="dot" w:pos="9628"/>
      </w:tabs>
      <w:spacing w:after="0"/>
      <w:ind w:left="200"/>
      <w:jc w:val="left"/>
    </w:pPr>
    <w:rPr>
      <w:rFonts w:cs="Calibri"/>
      <w:bCs/>
      <w:noProof/>
      <w:szCs w:val="22"/>
    </w:rPr>
  </w:style>
  <w:style w:type="paragraph" w:styleId="TOC3">
    <w:name w:val="toc 3"/>
    <w:basedOn w:val="Normal"/>
    <w:next w:val="Normal"/>
    <w:autoRedefine/>
    <w:uiPriority w:val="39"/>
    <w:rsid w:val="00B15335"/>
    <w:pPr>
      <w:tabs>
        <w:tab w:val="left" w:pos="993"/>
        <w:tab w:val="right" w:leader="dot" w:pos="9628"/>
      </w:tabs>
      <w:spacing w:before="0" w:after="0"/>
      <w:ind w:left="400"/>
      <w:jc w:val="left"/>
    </w:pPr>
    <w:rPr>
      <w:rFonts w:cs="Calibri"/>
      <w:szCs w:val="20"/>
    </w:rPr>
  </w:style>
  <w:style w:type="paragraph" w:styleId="TOC4">
    <w:name w:val="toc 4"/>
    <w:basedOn w:val="Normal"/>
    <w:next w:val="Normal"/>
    <w:autoRedefine/>
    <w:uiPriority w:val="39"/>
    <w:rsid w:val="00B15335"/>
    <w:pPr>
      <w:tabs>
        <w:tab w:val="left" w:pos="1400"/>
        <w:tab w:val="right" w:leader="dot" w:pos="9628"/>
      </w:tabs>
      <w:spacing w:before="0" w:after="0"/>
      <w:ind w:left="600"/>
      <w:jc w:val="left"/>
    </w:pPr>
    <w:rPr>
      <w:rFonts w:cs="Calibri"/>
      <w:noProof/>
      <w:szCs w:val="22"/>
    </w:rPr>
  </w:style>
  <w:style w:type="paragraph" w:styleId="TOC5">
    <w:name w:val="toc 5"/>
    <w:basedOn w:val="Normal"/>
    <w:next w:val="Normal"/>
    <w:autoRedefine/>
    <w:uiPriority w:val="39"/>
    <w:rsid w:val="00230C7B"/>
    <w:pPr>
      <w:spacing w:before="0" w:after="0"/>
      <w:ind w:left="800"/>
      <w:jc w:val="left"/>
    </w:pPr>
    <w:rPr>
      <w:rFonts w:ascii="Calibri" w:hAnsi="Calibri" w:cs="Calibri"/>
      <w:szCs w:val="20"/>
    </w:rPr>
  </w:style>
  <w:style w:type="paragraph" w:styleId="TOC6">
    <w:name w:val="toc 6"/>
    <w:basedOn w:val="Normal"/>
    <w:next w:val="Normal"/>
    <w:uiPriority w:val="39"/>
    <w:rsid w:val="00230C7B"/>
    <w:pPr>
      <w:spacing w:before="0" w:after="0"/>
      <w:ind w:left="1000"/>
      <w:jc w:val="left"/>
    </w:pPr>
    <w:rPr>
      <w:rFonts w:ascii="Calibri" w:hAnsi="Calibri" w:cs="Calibri"/>
      <w:szCs w:val="20"/>
    </w:rPr>
  </w:style>
  <w:style w:type="paragraph" w:styleId="TOC7">
    <w:name w:val="toc 7"/>
    <w:basedOn w:val="Normal"/>
    <w:next w:val="Normal"/>
    <w:uiPriority w:val="39"/>
    <w:rsid w:val="00230C7B"/>
    <w:pPr>
      <w:spacing w:before="0" w:after="0"/>
      <w:ind w:left="1200"/>
      <w:jc w:val="left"/>
    </w:pPr>
    <w:rPr>
      <w:rFonts w:ascii="Calibri" w:hAnsi="Calibri" w:cs="Calibri"/>
      <w:szCs w:val="20"/>
    </w:rPr>
  </w:style>
  <w:style w:type="paragraph" w:styleId="TOC8">
    <w:name w:val="toc 8"/>
    <w:basedOn w:val="Normal"/>
    <w:next w:val="Normal"/>
    <w:uiPriority w:val="39"/>
    <w:rsid w:val="00230C7B"/>
    <w:pPr>
      <w:spacing w:before="0" w:after="0"/>
      <w:ind w:left="1400"/>
      <w:jc w:val="left"/>
    </w:pPr>
    <w:rPr>
      <w:rFonts w:ascii="Calibri" w:hAnsi="Calibri" w:cs="Calibri"/>
      <w:szCs w:val="20"/>
    </w:rPr>
  </w:style>
  <w:style w:type="paragraph" w:styleId="TOC9">
    <w:name w:val="toc 9"/>
    <w:basedOn w:val="Normal"/>
    <w:next w:val="Normal"/>
    <w:uiPriority w:val="39"/>
    <w:rsid w:val="00230C7B"/>
    <w:pPr>
      <w:spacing w:before="0" w:after="0"/>
      <w:ind w:left="1600"/>
      <w:jc w:val="left"/>
    </w:pPr>
    <w:rPr>
      <w:rFonts w:ascii="Calibri" w:hAnsi="Calibri" w:cs="Calibri"/>
      <w:szCs w:val="20"/>
    </w:rPr>
  </w:style>
  <w:style w:type="paragraph" w:styleId="EnvelopeAddress">
    <w:name w:val="envelope address"/>
    <w:basedOn w:val="Normal"/>
    <w:rsid w:val="00230C7B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ListNumber">
    <w:name w:val="List Number"/>
    <w:basedOn w:val="Normal"/>
    <w:rsid w:val="00230C7B"/>
    <w:pPr>
      <w:numPr>
        <w:numId w:val="1"/>
      </w:numPr>
    </w:pPr>
  </w:style>
  <w:style w:type="paragraph" w:styleId="ListNumber2">
    <w:name w:val="List Number 2"/>
    <w:basedOn w:val="Normal"/>
    <w:rsid w:val="00230C7B"/>
    <w:pPr>
      <w:numPr>
        <w:numId w:val="2"/>
      </w:numPr>
    </w:pPr>
  </w:style>
  <w:style w:type="paragraph" w:styleId="ListNumber3">
    <w:name w:val="List Number 3"/>
    <w:basedOn w:val="Normal"/>
    <w:rsid w:val="00230C7B"/>
    <w:pPr>
      <w:numPr>
        <w:numId w:val="3"/>
      </w:numPr>
    </w:pPr>
  </w:style>
  <w:style w:type="paragraph" w:styleId="ListNumber4">
    <w:name w:val="List Number 4"/>
    <w:basedOn w:val="Normal"/>
    <w:rsid w:val="00230C7B"/>
    <w:pPr>
      <w:numPr>
        <w:numId w:val="4"/>
      </w:numPr>
    </w:pPr>
  </w:style>
  <w:style w:type="paragraph" w:styleId="ListNumber5">
    <w:name w:val="List Number 5"/>
    <w:basedOn w:val="Normal"/>
    <w:rsid w:val="00230C7B"/>
    <w:pPr>
      <w:numPr>
        <w:numId w:val="5"/>
      </w:numPr>
    </w:pPr>
  </w:style>
  <w:style w:type="paragraph" w:styleId="Date">
    <w:name w:val="Date"/>
    <w:basedOn w:val="Normal"/>
    <w:next w:val="Normal"/>
    <w:rsid w:val="00230C7B"/>
  </w:style>
  <w:style w:type="paragraph" w:styleId="HTMLPreformatted">
    <w:name w:val="HTML Preformatted"/>
    <w:basedOn w:val="Normal"/>
    <w:rsid w:val="00230C7B"/>
    <w:rPr>
      <w:rFonts w:ascii="Courier New" w:hAnsi="Courier New" w:cs="Courier New"/>
      <w:szCs w:val="20"/>
    </w:rPr>
  </w:style>
  <w:style w:type="paragraph" w:styleId="TOAHeading">
    <w:name w:val="toa heading"/>
    <w:basedOn w:val="Normal"/>
    <w:next w:val="Normal"/>
    <w:semiHidden/>
    <w:rsid w:val="00230C7B"/>
    <w:rPr>
      <w:rFonts w:ascii="Arial" w:hAnsi="Arial" w:cs="Arial"/>
      <w:b/>
      <w:bCs/>
      <w:sz w:val="24"/>
    </w:rPr>
  </w:style>
  <w:style w:type="paragraph" w:styleId="Index1">
    <w:name w:val="index 1"/>
    <w:basedOn w:val="Normal"/>
    <w:next w:val="Normal"/>
    <w:semiHidden/>
    <w:rsid w:val="00230C7B"/>
    <w:pPr>
      <w:ind w:left="200" w:hanging="200"/>
    </w:pPr>
  </w:style>
  <w:style w:type="paragraph" w:styleId="IndexHeading">
    <w:name w:val="index heading"/>
    <w:basedOn w:val="Normal"/>
    <w:next w:val="Index1"/>
    <w:semiHidden/>
    <w:rsid w:val="00230C7B"/>
    <w:rPr>
      <w:rFonts w:ascii="Arial" w:hAnsi="Arial" w:cs="Arial"/>
      <w:b/>
      <w:bCs/>
    </w:rPr>
  </w:style>
  <w:style w:type="paragraph" w:styleId="NoteHeading">
    <w:name w:val="Note Heading"/>
    <w:basedOn w:val="Normal"/>
    <w:next w:val="Normal"/>
    <w:rsid w:val="00230C7B"/>
  </w:style>
  <w:style w:type="paragraph" w:styleId="Title">
    <w:name w:val="Title"/>
    <w:next w:val="Normal"/>
    <w:link w:val="TitleChar"/>
    <w:autoRedefine/>
    <w:uiPriority w:val="10"/>
    <w:qFormat/>
    <w:rsid w:val="00C61DFC"/>
    <w:pPr>
      <w:spacing w:before="120" w:after="240"/>
    </w:pPr>
    <w:rPr>
      <w:rFonts w:asciiTheme="minorHAnsi" w:hAnsiTheme="minorHAnsi" w:cs="Arial"/>
      <w:b/>
      <w:bCs/>
      <w:caps/>
      <w:noProof/>
      <w:color w:val="0033A9"/>
      <w:kern w:val="32"/>
      <w:sz w:val="40"/>
      <w:szCs w:val="32"/>
      <w:lang w:eastAsia="cs-CZ"/>
    </w:rPr>
  </w:style>
  <w:style w:type="paragraph" w:styleId="NormalWeb">
    <w:name w:val="Normal (Web)"/>
    <w:basedOn w:val="Normal"/>
    <w:uiPriority w:val="99"/>
    <w:rsid w:val="00230C7B"/>
    <w:rPr>
      <w:sz w:val="24"/>
    </w:rPr>
  </w:style>
  <w:style w:type="paragraph" w:styleId="NormalIndent">
    <w:name w:val="Normal Indent"/>
    <w:basedOn w:val="Normal"/>
    <w:rsid w:val="00230C7B"/>
    <w:pPr>
      <w:ind w:left="708"/>
    </w:pPr>
  </w:style>
  <w:style w:type="paragraph" w:styleId="Salutation">
    <w:name w:val="Salutation"/>
    <w:basedOn w:val="Normal"/>
    <w:next w:val="Normal"/>
    <w:rsid w:val="00230C7B"/>
  </w:style>
  <w:style w:type="paragraph" w:styleId="Signature">
    <w:name w:val="Signature"/>
    <w:basedOn w:val="Normal"/>
    <w:rsid w:val="00230C7B"/>
    <w:pPr>
      <w:ind w:left="4252"/>
    </w:pPr>
  </w:style>
  <w:style w:type="paragraph" w:styleId="E-mailSignature">
    <w:name w:val="E-mail Signature"/>
    <w:basedOn w:val="Normal"/>
    <w:rsid w:val="00230C7B"/>
  </w:style>
  <w:style w:type="paragraph" w:styleId="Subtitle">
    <w:name w:val="Subtitle"/>
    <w:basedOn w:val="Title"/>
    <w:next w:val="Title"/>
    <w:rsid w:val="00F60412"/>
    <w:pPr>
      <w:framePr w:wrap="around" w:hAnchor="text"/>
      <w:spacing w:after="60"/>
      <w:outlineLvl w:val="1"/>
    </w:pPr>
    <w:rPr>
      <w:sz w:val="26"/>
    </w:rPr>
  </w:style>
  <w:style w:type="paragraph" w:styleId="ListContinue">
    <w:name w:val="List Continue"/>
    <w:basedOn w:val="Normal"/>
    <w:rsid w:val="00230C7B"/>
    <w:pPr>
      <w:ind w:left="283"/>
    </w:pPr>
  </w:style>
  <w:style w:type="paragraph" w:styleId="ListContinue2">
    <w:name w:val="List Continue 2"/>
    <w:basedOn w:val="Normal"/>
    <w:rsid w:val="00230C7B"/>
    <w:pPr>
      <w:ind w:left="566"/>
    </w:pPr>
  </w:style>
  <w:style w:type="paragraph" w:styleId="ListContinue3">
    <w:name w:val="List Continue 3"/>
    <w:basedOn w:val="Normal"/>
    <w:rsid w:val="00230C7B"/>
    <w:pPr>
      <w:ind w:left="849"/>
    </w:pPr>
  </w:style>
  <w:style w:type="paragraph" w:styleId="ListContinue4">
    <w:name w:val="List Continue 4"/>
    <w:basedOn w:val="Normal"/>
    <w:rsid w:val="00230C7B"/>
    <w:pPr>
      <w:ind w:left="1132"/>
    </w:pPr>
  </w:style>
  <w:style w:type="paragraph" w:styleId="ListContinue5">
    <w:name w:val="List Continue 5"/>
    <w:basedOn w:val="Normal"/>
    <w:rsid w:val="00230C7B"/>
    <w:pPr>
      <w:ind w:left="1415"/>
    </w:pPr>
  </w:style>
  <w:style w:type="paragraph" w:styleId="PlainText">
    <w:name w:val="Plain Text"/>
    <w:basedOn w:val="Normal"/>
    <w:rsid w:val="00230C7B"/>
    <w:rPr>
      <w:rFonts w:ascii="Courier New" w:hAnsi="Courier New" w:cs="Courier New"/>
      <w:szCs w:val="20"/>
    </w:rPr>
  </w:style>
  <w:style w:type="paragraph" w:styleId="Index2">
    <w:name w:val="index 2"/>
    <w:basedOn w:val="Normal"/>
    <w:next w:val="Normal"/>
    <w:semiHidden/>
    <w:rsid w:val="00230C7B"/>
    <w:pPr>
      <w:ind w:left="400" w:hanging="200"/>
    </w:pPr>
  </w:style>
  <w:style w:type="paragraph" w:styleId="Index3">
    <w:name w:val="index 3"/>
    <w:basedOn w:val="Normal"/>
    <w:next w:val="Normal"/>
    <w:semiHidden/>
    <w:rsid w:val="00230C7B"/>
    <w:pPr>
      <w:ind w:left="600" w:hanging="200"/>
    </w:pPr>
  </w:style>
  <w:style w:type="paragraph" w:styleId="Index4">
    <w:name w:val="index 4"/>
    <w:basedOn w:val="Normal"/>
    <w:next w:val="Normal"/>
    <w:semiHidden/>
    <w:rsid w:val="00230C7B"/>
    <w:pPr>
      <w:ind w:left="800" w:hanging="200"/>
    </w:pPr>
  </w:style>
  <w:style w:type="paragraph" w:styleId="Index5">
    <w:name w:val="index 5"/>
    <w:basedOn w:val="Normal"/>
    <w:next w:val="Normal"/>
    <w:semiHidden/>
    <w:rsid w:val="00230C7B"/>
    <w:pPr>
      <w:ind w:left="1000" w:hanging="200"/>
    </w:pPr>
  </w:style>
  <w:style w:type="paragraph" w:styleId="Index6">
    <w:name w:val="index 6"/>
    <w:basedOn w:val="Normal"/>
    <w:next w:val="Normal"/>
    <w:semiHidden/>
    <w:rsid w:val="00230C7B"/>
    <w:pPr>
      <w:ind w:left="1200" w:hanging="200"/>
    </w:pPr>
  </w:style>
  <w:style w:type="paragraph" w:styleId="Index7">
    <w:name w:val="index 7"/>
    <w:basedOn w:val="Normal"/>
    <w:next w:val="Normal"/>
    <w:semiHidden/>
    <w:rsid w:val="00230C7B"/>
    <w:pPr>
      <w:ind w:left="1400" w:hanging="200"/>
    </w:pPr>
  </w:style>
  <w:style w:type="paragraph" w:styleId="Index8">
    <w:name w:val="index 8"/>
    <w:basedOn w:val="Normal"/>
    <w:next w:val="Normal"/>
    <w:semiHidden/>
    <w:rsid w:val="00230C7B"/>
    <w:pPr>
      <w:ind w:left="1600" w:hanging="200"/>
    </w:pPr>
  </w:style>
  <w:style w:type="paragraph" w:styleId="Index9">
    <w:name w:val="index 9"/>
    <w:basedOn w:val="Normal"/>
    <w:next w:val="Normal"/>
    <w:semiHidden/>
    <w:rsid w:val="00230C7B"/>
    <w:pPr>
      <w:ind w:left="1800" w:hanging="200"/>
    </w:pPr>
  </w:style>
  <w:style w:type="paragraph" w:styleId="DocumentMap">
    <w:name w:val="Document Map"/>
    <w:basedOn w:val="Normal"/>
    <w:semiHidden/>
    <w:rsid w:val="00230C7B"/>
    <w:pPr>
      <w:shd w:val="clear" w:color="auto" w:fill="000080"/>
    </w:pPr>
    <w:rPr>
      <w:rFonts w:ascii="Tahoma" w:hAnsi="Tahoma" w:cs="Tahoma"/>
    </w:rPr>
  </w:style>
  <w:style w:type="paragraph" w:styleId="List">
    <w:name w:val="List"/>
    <w:basedOn w:val="Normal"/>
    <w:rsid w:val="00230C7B"/>
    <w:pPr>
      <w:ind w:left="283" w:hanging="283"/>
    </w:pPr>
  </w:style>
  <w:style w:type="paragraph" w:styleId="List2">
    <w:name w:val="List 2"/>
    <w:basedOn w:val="Normal"/>
    <w:rsid w:val="00230C7B"/>
    <w:pPr>
      <w:ind w:left="566" w:hanging="283"/>
    </w:pPr>
  </w:style>
  <w:style w:type="paragraph" w:styleId="List3">
    <w:name w:val="List 3"/>
    <w:basedOn w:val="Normal"/>
    <w:rsid w:val="00230C7B"/>
    <w:pPr>
      <w:ind w:left="849" w:hanging="283"/>
    </w:pPr>
  </w:style>
  <w:style w:type="paragraph" w:styleId="List4">
    <w:name w:val="List 4"/>
    <w:basedOn w:val="Normal"/>
    <w:rsid w:val="00230C7B"/>
    <w:pPr>
      <w:ind w:left="1132" w:hanging="283"/>
    </w:pPr>
  </w:style>
  <w:style w:type="paragraph" w:styleId="List5">
    <w:name w:val="List 5"/>
    <w:basedOn w:val="Normal"/>
    <w:rsid w:val="00230C7B"/>
    <w:pPr>
      <w:ind w:left="1415" w:hanging="283"/>
    </w:pPr>
  </w:style>
  <w:style w:type="paragraph" w:styleId="TableofAuthorities">
    <w:name w:val="table of authorities"/>
    <w:basedOn w:val="Normal"/>
    <w:next w:val="Normal"/>
    <w:semiHidden/>
    <w:rsid w:val="00230C7B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230C7B"/>
    <w:pPr>
      <w:ind w:left="400" w:hanging="400"/>
    </w:pPr>
  </w:style>
  <w:style w:type="paragraph" w:styleId="ListBullet">
    <w:name w:val="List Bullet"/>
    <w:basedOn w:val="Normal"/>
    <w:rsid w:val="00230C7B"/>
    <w:pPr>
      <w:numPr>
        <w:numId w:val="6"/>
      </w:numPr>
    </w:pPr>
  </w:style>
  <w:style w:type="paragraph" w:styleId="ListBullet2">
    <w:name w:val="List Bullet 2"/>
    <w:basedOn w:val="Normal"/>
    <w:rsid w:val="00230C7B"/>
    <w:pPr>
      <w:numPr>
        <w:numId w:val="7"/>
      </w:numPr>
    </w:pPr>
  </w:style>
  <w:style w:type="paragraph" w:styleId="ListBullet3">
    <w:name w:val="List Bullet 3"/>
    <w:basedOn w:val="Normal"/>
    <w:rsid w:val="00230C7B"/>
    <w:pPr>
      <w:numPr>
        <w:numId w:val="8"/>
      </w:numPr>
    </w:pPr>
  </w:style>
  <w:style w:type="paragraph" w:styleId="ListBullet4">
    <w:name w:val="List Bullet 4"/>
    <w:basedOn w:val="Normal"/>
    <w:rsid w:val="00230C7B"/>
    <w:pPr>
      <w:numPr>
        <w:numId w:val="9"/>
      </w:numPr>
    </w:pPr>
  </w:style>
  <w:style w:type="paragraph" w:styleId="ListBullet5">
    <w:name w:val="List Bullet 5"/>
    <w:basedOn w:val="Normal"/>
    <w:rsid w:val="00230C7B"/>
    <w:pPr>
      <w:numPr>
        <w:numId w:val="10"/>
      </w:numPr>
    </w:pPr>
  </w:style>
  <w:style w:type="paragraph" w:styleId="MacroText">
    <w:name w:val="macro"/>
    <w:semiHidden/>
    <w:rsid w:val="00230C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 w:line="280" w:lineRule="atLeast"/>
      <w:jc w:val="both"/>
    </w:pPr>
    <w:rPr>
      <w:rFonts w:ascii="Courier New" w:hAnsi="Courier New" w:cs="Courier New"/>
    </w:rPr>
  </w:style>
  <w:style w:type="paragraph" w:styleId="FootnoteText">
    <w:name w:val="footnote text"/>
    <w:basedOn w:val="Normal"/>
    <w:semiHidden/>
    <w:rsid w:val="003415AF"/>
    <w:rPr>
      <w:sz w:val="18"/>
      <w:szCs w:val="20"/>
    </w:rPr>
  </w:style>
  <w:style w:type="paragraph" w:styleId="BlockText">
    <w:name w:val="Block Text"/>
    <w:basedOn w:val="Normal"/>
    <w:rsid w:val="00230C7B"/>
    <w:pPr>
      <w:ind w:left="1440" w:right="1440"/>
    </w:pPr>
  </w:style>
  <w:style w:type="paragraph" w:styleId="EndnoteText">
    <w:name w:val="endnote text"/>
    <w:basedOn w:val="Normal"/>
    <w:semiHidden/>
    <w:rsid w:val="00230C7B"/>
    <w:rPr>
      <w:szCs w:val="20"/>
    </w:rPr>
  </w:style>
  <w:style w:type="paragraph" w:styleId="Caption">
    <w:name w:val="caption"/>
    <w:basedOn w:val="Normal"/>
    <w:next w:val="Normal"/>
    <w:autoRedefine/>
    <w:rsid w:val="00FC3EC1"/>
    <w:pPr>
      <w:spacing w:before="240" w:after="240"/>
      <w:jc w:val="left"/>
    </w:pPr>
    <w:rPr>
      <w:b/>
      <w:bCs/>
      <w:color w:val="021F37"/>
      <w:szCs w:val="20"/>
    </w:rPr>
  </w:style>
  <w:style w:type="paragraph" w:styleId="MessageHeader">
    <w:name w:val="Message Header"/>
    <w:basedOn w:val="Normal"/>
    <w:rsid w:val="00230C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BodyText">
    <w:name w:val="Body Text"/>
    <w:basedOn w:val="Normal"/>
    <w:rsid w:val="00230C7B"/>
  </w:style>
  <w:style w:type="paragraph" w:styleId="BodyTextFirstIndent">
    <w:name w:val="Body Text First Indent"/>
    <w:basedOn w:val="BodyText"/>
    <w:rsid w:val="00230C7B"/>
    <w:pPr>
      <w:ind w:firstLine="210"/>
    </w:pPr>
  </w:style>
  <w:style w:type="paragraph" w:styleId="BodyTextIndent">
    <w:name w:val="Body Text Indent"/>
    <w:basedOn w:val="Normal"/>
    <w:rsid w:val="00230C7B"/>
    <w:pPr>
      <w:ind w:left="283"/>
    </w:pPr>
  </w:style>
  <w:style w:type="paragraph" w:styleId="BodyTextFirstIndent2">
    <w:name w:val="Body Text First Indent 2"/>
    <w:basedOn w:val="BodyTextIndent"/>
    <w:rsid w:val="00230C7B"/>
    <w:pPr>
      <w:ind w:firstLine="210"/>
    </w:pPr>
  </w:style>
  <w:style w:type="paragraph" w:styleId="BodyText2">
    <w:name w:val="Body Text 2"/>
    <w:basedOn w:val="Normal"/>
    <w:rsid w:val="00230C7B"/>
    <w:pPr>
      <w:spacing w:line="480" w:lineRule="auto"/>
    </w:pPr>
  </w:style>
  <w:style w:type="paragraph" w:styleId="BodyText3">
    <w:name w:val="Body Text 3"/>
    <w:basedOn w:val="Normal"/>
    <w:rsid w:val="00230C7B"/>
    <w:rPr>
      <w:sz w:val="16"/>
      <w:szCs w:val="16"/>
    </w:rPr>
  </w:style>
  <w:style w:type="paragraph" w:styleId="BodyTextIndent2">
    <w:name w:val="Body Text Indent 2"/>
    <w:basedOn w:val="Normal"/>
    <w:rsid w:val="00230C7B"/>
    <w:pPr>
      <w:spacing w:line="480" w:lineRule="auto"/>
      <w:ind w:left="283"/>
    </w:pPr>
  </w:style>
  <w:style w:type="paragraph" w:styleId="BodyTextIndent3">
    <w:name w:val="Body Text Indent 3"/>
    <w:basedOn w:val="Normal"/>
    <w:rsid w:val="00230C7B"/>
    <w:pPr>
      <w:ind w:left="283"/>
    </w:pPr>
    <w:rPr>
      <w:sz w:val="16"/>
      <w:szCs w:val="16"/>
    </w:rPr>
  </w:style>
  <w:style w:type="paragraph" w:styleId="Closing">
    <w:name w:val="Closing"/>
    <w:basedOn w:val="Normal"/>
    <w:rsid w:val="00230C7B"/>
    <w:pPr>
      <w:ind w:left="4252"/>
    </w:pPr>
  </w:style>
  <w:style w:type="paragraph" w:styleId="EnvelopeReturn">
    <w:name w:val="envelope return"/>
    <w:basedOn w:val="Normal"/>
    <w:rsid w:val="00230C7B"/>
    <w:rPr>
      <w:rFonts w:ascii="Arial" w:hAnsi="Arial" w:cs="Arial"/>
      <w:szCs w:val="20"/>
    </w:rPr>
  </w:style>
  <w:style w:type="paragraph" w:styleId="Revision">
    <w:name w:val="Revision"/>
    <w:hidden/>
    <w:uiPriority w:val="99"/>
    <w:semiHidden/>
    <w:rsid w:val="004E7C5A"/>
    <w:rPr>
      <w:rFonts w:ascii="Verdana" w:hAnsi="Verdana"/>
      <w:szCs w:val="24"/>
    </w:rPr>
  </w:style>
  <w:style w:type="character" w:customStyle="1" w:styleId="HeaderChar">
    <w:name w:val="Header Char"/>
    <w:link w:val="Header"/>
    <w:uiPriority w:val="99"/>
    <w:rsid w:val="00162E77"/>
    <w:rPr>
      <w:rFonts w:ascii="Trebuchet MS" w:hAnsi="Trebuchet MS"/>
      <w:szCs w:val="24"/>
    </w:rPr>
  </w:style>
  <w:style w:type="character" w:customStyle="1" w:styleId="FooterChar">
    <w:name w:val="Footer Char"/>
    <w:link w:val="Footer"/>
    <w:uiPriority w:val="99"/>
    <w:rsid w:val="00162E77"/>
    <w:rPr>
      <w:rFonts w:ascii="Trebuchet MS" w:hAnsi="Trebuchet MS"/>
      <w:szCs w:val="24"/>
    </w:rPr>
  </w:style>
  <w:style w:type="paragraph" w:styleId="NoSpacing">
    <w:name w:val="No Spacing"/>
    <w:link w:val="NoSpacingChar"/>
    <w:uiPriority w:val="1"/>
    <w:rsid w:val="00BC0828"/>
    <w:pPr>
      <w:ind w:firstLine="567"/>
      <w:jc w:val="both"/>
    </w:pPr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BC0828"/>
    <w:rPr>
      <w:rFonts w:eastAsia="Calibri"/>
      <w:sz w:val="22"/>
      <w:szCs w:val="22"/>
      <w:lang w:val="cs-CZ" w:eastAsia="en-US" w:bidi="ar-SA"/>
    </w:rPr>
  </w:style>
  <w:style w:type="paragraph" w:styleId="ListParagraph">
    <w:name w:val="List Paragraph"/>
    <w:link w:val="ListParagraphChar"/>
    <w:autoRedefine/>
    <w:uiPriority w:val="34"/>
    <w:qFormat/>
    <w:rsid w:val="00E241C5"/>
    <w:pPr>
      <w:numPr>
        <w:ilvl w:val="1"/>
        <w:numId w:val="19"/>
      </w:numPr>
      <w:contextualSpacing/>
    </w:pPr>
    <w:rPr>
      <w:rFonts w:ascii="Calibri" w:eastAsia="Times New Roman" w:hAnsi="Calibri" w:cs="Calibri"/>
      <w:color w:val="000000" w:themeColor="text1"/>
      <w:sz w:val="18"/>
      <w:szCs w:val="18"/>
      <w:lang w:eastAsia="cs-CZ"/>
    </w:rPr>
  </w:style>
  <w:style w:type="character" w:styleId="IntenseReference">
    <w:name w:val="Intense Reference"/>
    <w:uiPriority w:val="32"/>
    <w:rsid w:val="00314C66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rsid w:val="00314C66"/>
    <w:rPr>
      <w:b/>
      <w:bCs/>
      <w:smallCaps/>
      <w:spacing w:val="5"/>
    </w:rPr>
  </w:style>
  <w:style w:type="character" w:styleId="SubtleReference">
    <w:name w:val="Subtle Reference"/>
    <w:uiPriority w:val="31"/>
    <w:rsid w:val="00314C66"/>
    <w:rPr>
      <w:smallCaps/>
      <w:color w:val="C0504D"/>
      <w:u w:val="single"/>
    </w:rPr>
  </w:style>
  <w:style w:type="character" w:styleId="Strong">
    <w:name w:val="Strong"/>
    <w:uiPriority w:val="22"/>
    <w:qFormat/>
    <w:rsid w:val="0049445D"/>
    <w:rPr>
      <w:rFonts w:ascii="Trebuchet MS" w:hAnsi="Trebuchet MS"/>
      <w:b/>
      <w:bCs/>
    </w:rPr>
  </w:style>
  <w:style w:type="paragraph" w:styleId="Quote">
    <w:name w:val="Quote"/>
    <w:aliases w:val="Metadata dokumentu"/>
    <w:next w:val="Normal"/>
    <w:link w:val="QuoteChar"/>
    <w:uiPriority w:val="29"/>
    <w:rsid w:val="007006B3"/>
    <w:pPr>
      <w:spacing w:before="40" w:after="40"/>
    </w:pPr>
    <w:rPr>
      <w:rFonts w:ascii="Trebuchet MS" w:hAnsi="Trebuchet MS"/>
      <w:b/>
      <w:iCs/>
      <w:color w:val="FFFFFF"/>
      <w:sz w:val="22"/>
      <w:szCs w:val="24"/>
    </w:rPr>
  </w:style>
  <w:style w:type="character" w:customStyle="1" w:styleId="QuoteChar">
    <w:name w:val="Quote Char"/>
    <w:aliases w:val="Metadata dokumentu Char"/>
    <w:link w:val="Quote"/>
    <w:uiPriority w:val="29"/>
    <w:rsid w:val="007006B3"/>
    <w:rPr>
      <w:rFonts w:ascii="Trebuchet MS" w:hAnsi="Trebuchet MS"/>
      <w:b/>
      <w:iCs/>
      <w:color w:val="FFFFFF"/>
      <w:sz w:val="22"/>
      <w:szCs w:val="24"/>
      <w:lang w:val="cs-CZ" w:eastAsia="cs-CZ" w:bidi="ar-SA"/>
    </w:rPr>
  </w:style>
  <w:style w:type="character" w:customStyle="1" w:styleId="CommentTextChar">
    <w:name w:val="Comment Text Char"/>
    <w:link w:val="CommentText"/>
    <w:semiHidden/>
    <w:rsid w:val="009B5FF9"/>
    <w:rPr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C61DFC"/>
    <w:rPr>
      <w:rFonts w:asciiTheme="minorHAnsi" w:hAnsiTheme="minorHAnsi" w:cs="Arial"/>
      <w:b/>
      <w:bCs/>
      <w:caps/>
      <w:noProof/>
      <w:color w:val="0033A9"/>
      <w:kern w:val="32"/>
      <w:sz w:val="40"/>
      <w:szCs w:val="32"/>
      <w:lang w:eastAsia="cs-CZ"/>
    </w:rPr>
  </w:style>
  <w:style w:type="paragraph" w:customStyle="1" w:styleId="Odstavec">
    <w:name w:val="Odstavec"/>
    <w:basedOn w:val="Normal"/>
    <w:link w:val="OdstavecChar"/>
    <w:rsid w:val="00891A72"/>
    <w:rPr>
      <w:noProof/>
    </w:rPr>
  </w:style>
  <w:style w:type="paragraph" w:customStyle="1" w:styleId="Bntext">
    <w:name w:val="Běžný text"/>
    <w:link w:val="BntextChar"/>
    <w:rsid w:val="007B57E0"/>
    <w:rPr>
      <w:rFonts w:ascii="Trebuchet MS" w:hAnsi="Trebuchet MS"/>
      <w:noProof/>
      <w:szCs w:val="24"/>
    </w:rPr>
  </w:style>
  <w:style w:type="character" w:customStyle="1" w:styleId="OdstavecChar">
    <w:name w:val="Odstavec Char"/>
    <w:link w:val="Odstavec"/>
    <w:rsid w:val="00891A72"/>
    <w:rPr>
      <w:rFonts w:ascii="Trebuchet MS" w:hAnsi="Trebuchet MS"/>
      <w:noProof/>
      <w:szCs w:val="24"/>
    </w:rPr>
  </w:style>
  <w:style w:type="character" w:customStyle="1" w:styleId="BntextChar">
    <w:name w:val="Běžný text Char"/>
    <w:link w:val="Bntext"/>
    <w:rsid w:val="007B57E0"/>
    <w:rPr>
      <w:rFonts w:ascii="Trebuchet MS" w:hAnsi="Trebuchet MS"/>
      <w:noProof/>
      <w:szCs w:val="24"/>
      <w:lang w:val="cs-CZ" w:eastAsia="cs-CZ" w:bidi="ar-SA"/>
    </w:rPr>
  </w:style>
  <w:style w:type="character" w:styleId="FootnoteReference">
    <w:name w:val="footnote reference"/>
    <w:rsid w:val="003415AF"/>
    <w:rPr>
      <w:vertAlign w:val="superscript"/>
    </w:rPr>
  </w:style>
  <w:style w:type="character" w:styleId="EndnoteReference">
    <w:name w:val="endnote reference"/>
    <w:rsid w:val="003415AF"/>
    <w:rPr>
      <w:vertAlign w:val="superscript"/>
    </w:rPr>
  </w:style>
  <w:style w:type="table" w:customStyle="1" w:styleId="AQ-Tabulka">
    <w:name w:val="AQ-Tabulka"/>
    <w:basedOn w:val="TableNormal"/>
    <w:uiPriority w:val="62"/>
    <w:rsid w:val="00FC3EC1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Trebuchet MS" w:eastAsia="Times New Roman" w:hAnsi="Trebuchet MS" w:cs="Times New Roman"/>
        <w:b/>
        <w:bCs/>
        <w:color w:val="auto"/>
        <w:sz w:val="20"/>
      </w:rPr>
      <w:tblPr/>
      <w:trPr>
        <w:cantSplit w:val="0"/>
        <w:tblHeader/>
      </w:trPr>
      <w:tcPr>
        <w:shd w:val="clear" w:color="auto" w:fill="17365D"/>
      </w:tcPr>
    </w:tblStylePr>
    <w:tblStylePr w:type="lastRow">
      <w:pPr>
        <w:spacing w:before="0" w:after="0" w:line="240" w:lineRule="auto"/>
      </w:pPr>
      <w:rPr>
        <w:rFonts w:ascii="Trebuchet MS" w:eastAsia="Times New Roman" w:hAnsi="Trebuchet MS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Trebuchet MS" w:eastAsia="Times New Roman" w:hAnsi="Trebuchet MS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Trebuchet MS" w:eastAsia="Times New Roman" w:hAnsi="Trebuchet MS" w:cs="Times New Roman"/>
        <w:b/>
        <w:bCs/>
        <w:sz w:val="20"/>
      </w:rPr>
      <w:tblPr/>
      <w:tcPr>
        <w:shd w:val="clear" w:color="auto" w:fill="DBE5F1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TableNormal"/>
    <w:uiPriority w:val="63"/>
    <w:rsid w:val="008144A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TableTheme"/>
    <w:uiPriority w:val="99"/>
    <w:qFormat/>
    <w:rsid w:val="00B74D1A"/>
    <w:rPr>
      <w:rFonts w:ascii="Trebuchet MS" w:hAnsi="Trebuchet MS"/>
      <w:sz w:val="22"/>
      <w:lang w:val="sr-Latn-RS" w:eastAsia="cs-CZ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  <w:tblStylePr w:type="firstRow">
      <w:pPr>
        <w:wordWrap/>
        <w:contextualSpacing w:val="0"/>
        <w:mirrorIndents w:val="0"/>
        <w:jc w:val="left"/>
      </w:pPr>
      <w:rPr>
        <w:rFonts w:ascii="Trebuchet MS" w:hAnsi="Trebuchet MS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  <w:vAlign w:val="center"/>
      </w:tcPr>
    </w:tblStylePr>
    <w:tblStylePr w:type="lastRow">
      <w:rPr>
        <w:rFonts w:ascii="Trebuchet MS" w:hAnsi="Trebuchet MS"/>
        <w:sz w:val="22"/>
      </w:rPr>
    </w:tblStylePr>
    <w:tblStylePr w:type="firstCol">
      <w:rPr>
        <w:rFonts w:ascii="Trebuchet MS" w:hAnsi="Trebuchet MS"/>
        <w:sz w:val="22"/>
      </w:rPr>
    </w:tblStylePr>
    <w:tblStylePr w:type="lastCol">
      <w:rPr>
        <w:rFonts w:ascii="Trebuchet MS" w:hAnsi="Trebuchet MS"/>
        <w:sz w:val="22"/>
      </w:rPr>
      <w:tblPr/>
      <w:tcPr>
        <w:vAlign w:val="center"/>
      </w:tc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Trebuchet MS" w:hAnsi="Trebuchet MS"/>
        <w:sz w:val="22"/>
      </w:r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Trebuchet MS" w:hAnsi="Trebuchet MS"/>
        <w:sz w:val="22"/>
      </w:rPr>
    </w:tblStylePr>
    <w:tblStylePr w:type="band1Horz">
      <w:pPr>
        <w:jc w:val="left"/>
      </w:pPr>
      <w:rPr>
        <w:rFonts w:ascii="Trebuchet MS" w:hAnsi="Trebuchet MS"/>
        <w:sz w:val="22"/>
      </w:rPr>
      <w:tblPr/>
      <w:tcPr>
        <w:vAlign w:val="center"/>
      </w:tcPr>
    </w:tblStylePr>
    <w:tblStylePr w:type="band2Horz">
      <w:pPr>
        <w:wordWrap/>
        <w:spacing w:beforeLines="0" w:beforeAutospacing="0" w:afterLines="0" w:afterAutospacing="0"/>
        <w:jc w:val="left"/>
      </w:pPr>
      <w:rPr>
        <w:rFonts w:ascii="Trebuchet MS" w:hAnsi="Trebuchet MS"/>
        <w:sz w:val="22"/>
      </w:rPr>
      <w:tblPr/>
      <w:tcPr>
        <w:shd w:val="clear" w:color="auto" w:fill="DBE5F1"/>
        <w:vAlign w:val="center"/>
      </w:tcPr>
    </w:tblStylePr>
    <w:tblStylePr w:type="neCell">
      <w:rPr>
        <w:rFonts w:ascii="Trebuchet MS" w:hAnsi="Trebuchet MS"/>
        <w:sz w:val="22"/>
      </w:rPr>
    </w:tblStylePr>
    <w:tblStylePr w:type="nwCell">
      <w:rPr>
        <w:rFonts w:ascii="Trebuchet MS" w:hAnsi="Trebuchet MS"/>
        <w:sz w:val="22"/>
      </w:rPr>
    </w:tblStylePr>
    <w:tblStylePr w:type="seCell">
      <w:rPr>
        <w:rFonts w:ascii="Trebuchet MS" w:hAnsi="Trebuchet MS"/>
        <w:sz w:val="22"/>
      </w:rPr>
    </w:tblStylePr>
    <w:tblStylePr w:type="swCell">
      <w:rPr>
        <w:rFonts w:ascii="Trebuchet MS" w:hAnsi="Trebuchet MS"/>
        <w:sz w:val="22"/>
      </w:rPr>
    </w:tblStylePr>
  </w:style>
  <w:style w:type="paragraph" w:customStyle="1" w:styleId="sN1">
    <w:name w:val="Čís. N1"/>
    <w:basedOn w:val="Heading1"/>
    <w:next w:val="Normal"/>
    <w:link w:val="sN1Char"/>
    <w:autoRedefine/>
    <w:qFormat/>
    <w:rsid w:val="00C61DFC"/>
    <w:pPr>
      <w:numPr>
        <w:numId w:val="15"/>
      </w:numPr>
    </w:pPr>
    <w:rPr>
      <w:rFonts w:asciiTheme="minorHAnsi" w:hAnsiTheme="minorHAnsi"/>
      <w:color w:val="0033A9"/>
    </w:rPr>
  </w:style>
  <w:style w:type="character" w:customStyle="1" w:styleId="Heading1Char">
    <w:name w:val="Heading 1 Char"/>
    <w:aliases w:val="Nečis. N1 Char"/>
    <w:link w:val="Heading1"/>
    <w:rsid w:val="00BC55E1"/>
    <w:rPr>
      <w:rFonts w:ascii="Trebuchet MS" w:hAnsi="Trebuchet MS" w:cs="Arial"/>
      <w:b/>
      <w:bCs/>
      <w:caps/>
      <w:noProof/>
      <w:color w:val="021F37"/>
      <w:kern w:val="32"/>
      <w:sz w:val="40"/>
      <w:szCs w:val="40"/>
    </w:rPr>
  </w:style>
  <w:style w:type="character" w:customStyle="1" w:styleId="sN1Char">
    <w:name w:val="Čís. N1 Char"/>
    <w:link w:val="sN1"/>
    <w:rsid w:val="00C61DFC"/>
    <w:rPr>
      <w:rFonts w:asciiTheme="minorHAnsi" w:hAnsiTheme="minorHAnsi" w:cs="Arial"/>
      <w:b/>
      <w:bCs/>
      <w:caps/>
      <w:noProof/>
      <w:color w:val="0033A9"/>
      <w:kern w:val="32"/>
      <w:sz w:val="40"/>
      <w:szCs w:val="40"/>
    </w:rPr>
  </w:style>
  <w:style w:type="paragraph" w:customStyle="1" w:styleId="NesN2">
    <w:name w:val="Nečís. N2"/>
    <w:basedOn w:val="Heading2"/>
    <w:next w:val="Normal"/>
    <w:link w:val="NesN2Char"/>
    <w:rsid w:val="001F100E"/>
    <w:pPr>
      <w:ind w:left="992" w:hanging="992"/>
    </w:pPr>
    <w:rPr>
      <w:bCs w:val="0"/>
    </w:rPr>
  </w:style>
  <w:style w:type="paragraph" w:customStyle="1" w:styleId="NesN3">
    <w:name w:val="Nečís. N3"/>
    <w:basedOn w:val="Heading3"/>
    <w:next w:val="Normal"/>
    <w:link w:val="NesN3Char"/>
    <w:rsid w:val="00BC55E1"/>
  </w:style>
  <w:style w:type="character" w:customStyle="1" w:styleId="Heading2Char">
    <w:name w:val="Heading 2 Char"/>
    <w:aliases w:val="Čís. N2 Char"/>
    <w:link w:val="Heading2"/>
    <w:uiPriority w:val="9"/>
    <w:semiHidden/>
    <w:rsid w:val="00BC55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esN2Char">
    <w:name w:val="Nečís. N2 Char"/>
    <w:link w:val="NesN2"/>
    <w:rsid w:val="001F100E"/>
    <w:rPr>
      <w:rFonts w:ascii="Trebuchet MS" w:hAnsi="Trebuchet MS" w:cs="Arial"/>
      <w:b/>
      <w:smallCaps/>
      <w:noProof/>
      <w:color w:val="9EE343"/>
      <w:sz w:val="36"/>
      <w:szCs w:val="28"/>
    </w:rPr>
  </w:style>
  <w:style w:type="paragraph" w:customStyle="1" w:styleId="NesN4">
    <w:name w:val="Nečís. N4"/>
    <w:basedOn w:val="Heading4"/>
    <w:next w:val="Normal"/>
    <w:link w:val="NesN4Char"/>
    <w:rsid w:val="00BC55E1"/>
    <w:pPr>
      <w:ind w:left="1134" w:hanging="1134"/>
    </w:pPr>
    <w:rPr>
      <w:bCs w:val="0"/>
    </w:rPr>
  </w:style>
  <w:style w:type="character" w:customStyle="1" w:styleId="Heading3Char">
    <w:name w:val="Heading 3 Char"/>
    <w:aliases w:val="Čís. N3 Char"/>
    <w:link w:val="Heading3"/>
    <w:uiPriority w:val="9"/>
    <w:semiHidden/>
    <w:rsid w:val="00BC55E1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character" w:customStyle="1" w:styleId="NesN3Char">
    <w:name w:val="Nečís. N3 Char"/>
    <w:link w:val="NesN3"/>
    <w:rsid w:val="00BC55E1"/>
    <w:rPr>
      <w:rFonts w:ascii="Trebuchet MS" w:hAnsi="Trebuchet MS" w:cs="Arial"/>
      <w:b/>
      <w:bCs/>
      <w:iCs/>
      <w:smallCaps/>
      <w:noProof/>
      <w:color w:val="9EE343"/>
      <w:sz w:val="32"/>
      <w:szCs w:val="32"/>
    </w:rPr>
  </w:style>
  <w:style w:type="numbering" w:customStyle="1" w:styleId="AQslovanseznam">
    <w:name w:val="AQ Číslovaný seznam"/>
    <w:uiPriority w:val="99"/>
    <w:rsid w:val="008650F7"/>
    <w:pPr>
      <w:numPr>
        <w:numId w:val="12"/>
      </w:numPr>
    </w:pPr>
  </w:style>
  <w:style w:type="character" w:customStyle="1" w:styleId="Heading4Char">
    <w:name w:val="Heading 4 Char"/>
    <w:aliases w:val="Čís. N4 Char"/>
    <w:link w:val="Heading4"/>
    <w:uiPriority w:val="9"/>
    <w:rsid w:val="00BC55E1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character" w:customStyle="1" w:styleId="NesN4Char">
    <w:name w:val="Nečís. N4 Char"/>
    <w:link w:val="NesN4"/>
    <w:rsid w:val="00BC55E1"/>
    <w:rPr>
      <w:rFonts w:ascii="Trebuchet MS" w:hAnsi="Trebuchet MS"/>
      <w:b/>
      <w:noProof/>
      <w:color w:val="9EE343"/>
      <w:sz w:val="26"/>
      <w:szCs w:val="28"/>
    </w:rPr>
  </w:style>
  <w:style w:type="table" w:styleId="TableProfessional">
    <w:name w:val="Table Professional"/>
    <w:basedOn w:val="TableNormal"/>
    <w:rsid w:val="0058354B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40D47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0D47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al"/>
    <w:link w:val="OdrkovseznamChar"/>
    <w:rsid w:val="00553BE7"/>
    <w:pPr>
      <w:numPr>
        <w:numId w:val="13"/>
      </w:numPr>
    </w:pPr>
    <w:rPr>
      <w:noProof/>
    </w:rPr>
  </w:style>
  <w:style w:type="numbering" w:customStyle="1" w:styleId="AQOdrkovseznam">
    <w:name w:val="AQ Odrážkový seznam"/>
    <w:uiPriority w:val="99"/>
    <w:rsid w:val="00B62718"/>
    <w:pPr>
      <w:numPr>
        <w:numId w:val="14"/>
      </w:numPr>
    </w:pPr>
  </w:style>
  <w:style w:type="character" w:customStyle="1" w:styleId="OdrkovseznamChar">
    <w:name w:val="Odrážkový seznam Char"/>
    <w:link w:val="Odrkovseznam"/>
    <w:rsid w:val="00553BE7"/>
    <w:rPr>
      <w:rFonts w:ascii="Trebuchet MS" w:hAnsi="Trebuchet MS"/>
      <w:noProof/>
      <w:szCs w:val="24"/>
    </w:rPr>
  </w:style>
  <w:style w:type="paragraph" w:customStyle="1" w:styleId="Obsah">
    <w:name w:val="Obsah"/>
    <w:link w:val="ObsahChar"/>
    <w:rsid w:val="00FC3EC1"/>
    <w:pPr>
      <w:spacing w:before="240" w:after="240"/>
    </w:pPr>
    <w:rPr>
      <w:rFonts w:ascii="Trebuchet MS" w:hAnsi="Trebuchet MS" w:cs="Arial"/>
      <w:b/>
      <w:bCs/>
      <w:noProof/>
      <w:color w:val="021F37"/>
      <w:kern w:val="32"/>
      <w:sz w:val="44"/>
      <w:szCs w:val="32"/>
    </w:rPr>
  </w:style>
  <w:style w:type="character" w:customStyle="1" w:styleId="ObsahChar">
    <w:name w:val="Obsah Char"/>
    <w:link w:val="Obsah"/>
    <w:rsid w:val="00FC3EC1"/>
    <w:rPr>
      <w:rFonts w:ascii="Trebuchet MS" w:hAnsi="Trebuchet MS" w:cs="Arial"/>
      <w:b/>
      <w:bCs/>
      <w:noProof/>
      <w:color w:val="021F37"/>
      <w:kern w:val="32"/>
      <w:sz w:val="44"/>
      <w:szCs w:val="32"/>
    </w:rPr>
  </w:style>
  <w:style w:type="character" w:customStyle="1" w:styleId="TOC1Char">
    <w:name w:val="TOC 1 Char"/>
    <w:link w:val="TOC1"/>
    <w:uiPriority w:val="39"/>
    <w:rsid w:val="003D76BD"/>
    <w:rPr>
      <w:rFonts w:ascii="Trebuchet MS" w:hAnsi="Trebuchet MS" w:cs="Calibri"/>
      <w:b/>
      <w:bCs/>
      <w:iCs/>
      <w:noProof/>
      <w:color w:val="02404D"/>
      <w:kern w:val="32"/>
      <w:sz w:val="22"/>
      <w:szCs w:val="22"/>
      <w:lang w:val="cs-CZ" w:eastAsia="cs-CZ" w:bidi="ar-SA"/>
    </w:rPr>
  </w:style>
  <w:style w:type="paragraph" w:customStyle="1" w:styleId="Textprotabulku">
    <w:name w:val="Text pro tabulku"/>
    <w:basedOn w:val="Normal"/>
    <w:link w:val="TextprotabulkuChar"/>
    <w:rsid w:val="00B74D1A"/>
    <w:pPr>
      <w:jc w:val="left"/>
    </w:pPr>
    <w:rPr>
      <w:noProof/>
      <w:sz w:val="24"/>
    </w:rPr>
  </w:style>
  <w:style w:type="character" w:customStyle="1" w:styleId="TextprotabulkuChar">
    <w:name w:val="Text pro tabulku Char"/>
    <w:link w:val="Textprotabulku"/>
    <w:rsid w:val="00B74D1A"/>
    <w:rPr>
      <w:rFonts w:ascii="Trebuchet MS" w:hAnsi="Trebuchet MS"/>
      <w:noProof/>
      <w:sz w:val="24"/>
      <w:szCs w:val="24"/>
    </w:rPr>
  </w:style>
  <w:style w:type="table" w:styleId="TableSimple3">
    <w:name w:val="Table Simple 3"/>
    <w:basedOn w:val="TableNormal"/>
    <w:rsid w:val="00E36E65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tyl1">
    <w:name w:val="Styl1"/>
    <w:basedOn w:val="TableNormal"/>
    <w:uiPriority w:val="99"/>
    <w:rsid w:val="00E36E65"/>
    <w:tblPr/>
  </w:style>
  <w:style w:type="table" w:customStyle="1" w:styleId="Svtlmkazvraznn11">
    <w:name w:val="Světlá mřížka – zvýraznění 11"/>
    <w:basedOn w:val="TableNormal"/>
    <w:uiPriority w:val="62"/>
    <w:rsid w:val="00861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Footer"/>
    <w:link w:val="AQDopisZpatChar"/>
    <w:rsid w:val="0090518D"/>
    <w:pPr>
      <w:jc w:val="center"/>
    </w:pPr>
    <w:rPr>
      <w:rFonts w:cs="Arial"/>
      <w:sz w:val="16"/>
      <w:szCs w:val="16"/>
    </w:rPr>
  </w:style>
  <w:style w:type="character" w:customStyle="1" w:styleId="AQDopisZpatChar">
    <w:name w:val="AQ_Dopis_Zápatí Char"/>
    <w:link w:val="AQDopisZpat"/>
    <w:rsid w:val="0090518D"/>
    <w:rPr>
      <w:rFonts w:ascii="Trebuchet MS" w:hAnsi="Trebuchet MS" w:cs="Arial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121734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noProof w:val="0"/>
      <w:color w:val="365F91"/>
      <w:kern w:val="0"/>
      <w:sz w:val="28"/>
      <w:szCs w:val="28"/>
      <w:lang w:val="en-US" w:eastAsia="ja-JP"/>
    </w:rPr>
  </w:style>
  <w:style w:type="paragraph" w:customStyle="1" w:styleId="AQNadpis1">
    <w:name w:val="AQ Nadpis 1"/>
    <w:next w:val="Normal"/>
    <w:link w:val="AQNadpis1Char"/>
    <w:autoRedefine/>
    <w:qFormat/>
    <w:rsid w:val="00B85D25"/>
    <w:pPr>
      <w:keepNext/>
      <w:pageBreakBefore/>
      <w:numPr>
        <w:numId w:val="16"/>
      </w:numPr>
      <w:spacing w:after="120"/>
      <w:outlineLvl w:val="0"/>
    </w:pPr>
    <w:rPr>
      <w:rFonts w:asciiTheme="minorHAnsi" w:hAnsiTheme="minorHAnsi" w:cstheme="minorBidi"/>
      <w:smallCaps/>
      <w:color w:val="0033A9"/>
      <w:sz w:val="52"/>
      <w:szCs w:val="48"/>
    </w:rPr>
  </w:style>
  <w:style w:type="character" w:customStyle="1" w:styleId="AQNadpis1Char">
    <w:name w:val="AQ Nadpis 1 Char"/>
    <w:basedOn w:val="DefaultParagraphFont"/>
    <w:link w:val="AQNadpis1"/>
    <w:rsid w:val="00B85D25"/>
    <w:rPr>
      <w:rFonts w:asciiTheme="minorHAnsi" w:hAnsiTheme="minorHAnsi" w:cstheme="minorBidi"/>
      <w:smallCaps/>
      <w:color w:val="0033A9"/>
      <w:sz w:val="52"/>
      <w:szCs w:val="48"/>
    </w:rPr>
  </w:style>
  <w:style w:type="paragraph" w:customStyle="1" w:styleId="AQNadpis2">
    <w:name w:val="AQ Nadpis 2"/>
    <w:basedOn w:val="AQNadpis1"/>
    <w:next w:val="Normal"/>
    <w:link w:val="AQNadpis2Char"/>
    <w:autoRedefine/>
    <w:qFormat/>
    <w:rsid w:val="006C7645"/>
    <w:pPr>
      <w:pageBreakBefore w:val="0"/>
      <w:numPr>
        <w:numId w:val="0"/>
      </w:numPr>
      <w:spacing w:before="600"/>
      <w:ind w:left="284"/>
      <w:contextualSpacing/>
      <w:outlineLvl w:val="1"/>
    </w:pPr>
    <w:rPr>
      <w:sz w:val="40"/>
    </w:rPr>
  </w:style>
  <w:style w:type="character" w:customStyle="1" w:styleId="AQNadpis2Char">
    <w:name w:val="AQ Nadpis 2 Char"/>
    <w:basedOn w:val="AQNadpis1Char"/>
    <w:link w:val="AQNadpis2"/>
    <w:rsid w:val="006C7645"/>
    <w:rPr>
      <w:rFonts w:asciiTheme="minorHAnsi" w:hAnsiTheme="minorHAnsi" w:cstheme="minorBidi"/>
      <w:smallCaps/>
      <w:color w:val="0033A9"/>
      <w:sz w:val="40"/>
      <w:szCs w:val="48"/>
    </w:rPr>
  </w:style>
  <w:style w:type="paragraph" w:customStyle="1" w:styleId="AQNadpis3">
    <w:name w:val="AQ Nadpis 3"/>
    <w:basedOn w:val="AQNadpis1"/>
    <w:next w:val="Normal"/>
    <w:link w:val="AQNadpis3Char"/>
    <w:autoRedefine/>
    <w:qFormat/>
    <w:rsid w:val="00C61DFC"/>
    <w:pPr>
      <w:pageBreakBefore w:val="0"/>
      <w:numPr>
        <w:ilvl w:val="2"/>
      </w:numPr>
      <w:spacing w:before="560"/>
      <w:outlineLvl w:val="2"/>
    </w:pPr>
    <w:rPr>
      <w:sz w:val="36"/>
    </w:rPr>
  </w:style>
  <w:style w:type="character" w:customStyle="1" w:styleId="AQNadpis3Char">
    <w:name w:val="AQ Nadpis 3 Char"/>
    <w:basedOn w:val="AQNadpis1Char"/>
    <w:link w:val="AQNadpis3"/>
    <w:rsid w:val="00C61DFC"/>
    <w:rPr>
      <w:rFonts w:asciiTheme="minorHAnsi" w:hAnsiTheme="minorHAnsi" w:cstheme="minorBidi"/>
      <w:smallCaps/>
      <w:color w:val="0033A9"/>
      <w:sz w:val="36"/>
      <w:szCs w:val="48"/>
    </w:rPr>
  </w:style>
  <w:style w:type="paragraph" w:customStyle="1" w:styleId="AQNadpis4">
    <w:name w:val="AQ Nadpis 4"/>
    <w:basedOn w:val="AQNadpis3"/>
    <w:next w:val="Normal"/>
    <w:link w:val="AQNadpis4Char"/>
    <w:autoRedefine/>
    <w:qFormat/>
    <w:rsid w:val="00C61DFC"/>
    <w:pPr>
      <w:numPr>
        <w:ilvl w:val="3"/>
      </w:numPr>
      <w:spacing w:before="520"/>
      <w:outlineLvl w:val="3"/>
    </w:pPr>
    <w:rPr>
      <w:sz w:val="28"/>
    </w:rPr>
  </w:style>
  <w:style w:type="character" w:customStyle="1" w:styleId="AQNadpis4Char">
    <w:name w:val="AQ Nadpis 4 Char"/>
    <w:basedOn w:val="AQNadpis1Char"/>
    <w:link w:val="AQNadpis4"/>
    <w:rsid w:val="00C61DFC"/>
    <w:rPr>
      <w:rFonts w:asciiTheme="minorHAnsi" w:hAnsiTheme="minorHAnsi" w:cstheme="minorBidi"/>
      <w:smallCaps/>
      <w:color w:val="0033A9"/>
      <w:sz w:val="28"/>
      <w:szCs w:val="48"/>
    </w:rPr>
  </w:style>
  <w:style w:type="paragraph" w:customStyle="1" w:styleId="AQNormlntext">
    <w:name w:val="AQ Normální text"/>
    <w:link w:val="AQNormlntextChar"/>
    <w:autoRedefine/>
    <w:qFormat/>
    <w:rsid w:val="00A940E3"/>
    <w:pPr>
      <w:spacing w:before="120" w:after="120"/>
      <w:jc w:val="both"/>
    </w:pPr>
    <w:rPr>
      <w:rFonts w:asciiTheme="minorHAnsi" w:hAnsiTheme="minorHAnsi" w:cstheme="minorBidi"/>
      <w:b/>
      <w:szCs w:val="22"/>
    </w:rPr>
  </w:style>
  <w:style w:type="character" w:customStyle="1" w:styleId="AQNormlntextChar">
    <w:name w:val="AQ Normální text Char"/>
    <w:basedOn w:val="DefaultParagraphFont"/>
    <w:link w:val="AQNormlntext"/>
    <w:rsid w:val="00A940E3"/>
    <w:rPr>
      <w:rFonts w:asciiTheme="minorHAnsi" w:hAnsiTheme="minorHAnsi" w:cstheme="minorBidi"/>
      <w:b/>
      <w:szCs w:val="22"/>
    </w:rPr>
  </w:style>
  <w:style w:type="paragraph" w:customStyle="1" w:styleId="AQNadpisNes">
    <w:name w:val="AQ Nadpis Nečís."/>
    <w:basedOn w:val="AQNadpis1"/>
    <w:next w:val="AQNormlntext"/>
    <w:link w:val="AQNadpisNesChar"/>
    <w:autoRedefine/>
    <w:uiPriority w:val="1"/>
    <w:qFormat/>
    <w:rsid w:val="00C61DFC"/>
    <w:pPr>
      <w:numPr>
        <w:numId w:val="0"/>
      </w:numPr>
    </w:pPr>
  </w:style>
  <w:style w:type="character" w:customStyle="1" w:styleId="AQNadpisNesChar">
    <w:name w:val="AQ Nadpis Nečís. Char"/>
    <w:basedOn w:val="AQNadpis1Char"/>
    <w:link w:val="AQNadpisNes"/>
    <w:uiPriority w:val="1"/>
    <w:rsid w:val="00C61DFC"/>
    <w:rPr>
      <w:rFonts w:asciiTheme="minorHAnsi" w:hAnsiTheme="minorHAnsi" w:cstheme="minorBidi"/>
      <w:smallCaps/>
      <w:color w:val="000000" w:themeColor="text1"/>
      <w:sz w:val="52"/>
      <w:szCs w:val="48"/>
    </w:rPr>
  </w:style>
  <w:style w:type="paragraph" w:customStyle="1" w:styleId="AQTabulka0">
    <w:name w:val="AQ_Tabulka"/>
    <w:basedOn w:val="AQNormlntext"/>
    <w:link w:val="AQTabulkaChar"/>
    <w:autoRedefine/>
    <w:uiPriority w:val="1"/>
    <w:qFormat/>
    <w:rsid w:val="00C61DFC"/>
    <w:pPr>
      <w:suppressLineNumbers/>
      <w:spacing w:before="0" w:after="0"/>
      <w:jc w:val="left"/>
    </w:pPr>
    <w:rPr>
      <w:bCs/>
      <w:sz w:val="18"/>
    </w:rPr>
  </w:style>
  <w:style w:type="character" w:customStyle="1" w:styleId="AQTabulkaChar">
    <w:name w:val="AQ_Tabulka Char"/>
    <w:basedOn w:val="AQNormlntextChar"/>
    <w:link w:val="AQTabulka0"/>
    <w:uiPriority w:val="1"/>
    <w:rsid w:val="00C61DFC"/>
    <w:rPr>
      <w:rFonts w:asciiTheme="minorHAnsi" w:hAnsiTheme="minorHAnsi" w:cstheme="minorBidi"/>
      <w:b/>
      <w:bCs/>
      <w:sz w:val="18"/>
      <w:szCs w:val="22"/>
    </w:rPr>
  </w:style>
  <w:style w:type="paragraph" w:customStyle="1" w:styleId="AQTabulkavelk">
    <w:name w:val="AQ_Tabulka_velké"/>
    <w:basedOn w:val="AQTabulka0"/>
    <w:link w:val="AQTabulkavelkChar"/>
    <w:autoRedefine/>
    <w:uiPriority w:val="1"/>
    <w:qFormat/>
    <w:rsid w:val="00C61DFC"/>
    <w:rPr>
      <w:b w:val="0"/>
    </w:rPr>
  </w:style>
  <w:style w:type="character" w:customStyle="1" w:styleId="AQTabulkavelkChar">
    <w:name w:val="AQ_Tabulka_velké Char"/>
    <w:basedOn w:val="AQTabulkaChar"/>
    <w:link w:val="AQTabulkavelk"/>
    <w:uiPriority w:val="1"/>
    <w:rsid w:val="00C61DFC"/>
    <w:rPr>
      <w:rFonts w:asciiTheme="minorHAnsi" w:hAnsiTheme="minorHAnsi" w:cstheme="minorBidi"/>
      <w:b w:val="0"/>
      <w:bCs/>
      <w:sz w:val="18"/>
      <w:szCs w:val="22"/>
    </w:rPr>
  </w:style>
  <w:style w:type="paragraph" w:customStyle="1" w:styleId="AQStedned">
    <w:name w:val="AQ_Střední_šedý"/>
    <w:basedOn w:val="Normal"/>
    <w:next w:val="AQNormlntext"/>
    <w:link w:val="AQStednedChar"/>
    <w:autoRedefine/>
    <w:uiPriority w:val="1"/>
    <w:qFormat/>
    <w:rsid w:val="00C61DFC"/>
    <w:pPr>
      <w:spacing w:before="360" w:after="200" w:line="276" w:lineRule="auto"/>
      <w:jc w:val="left"/>
    </w:pPr>
    <w:rPr>
      <w:rFonts w:asciiTheme="minorHAnsi" w:hAnsiTheme="minorHAnsi" w:cstheme="minorBidi"/>
      <w:b/>
      <w:color w:val="0033A9"/>
      <w:sz w:val="36"/>
      <w:szCs w:val="32"/>
    </w:rPr>
  </w:style>
  <w:style w:type="character" w:customStyle="1" w:styleId="AQStednedChar">
    <w:name w:val="AQ_Střední_šedý Char"/>
    <w:basedOn w:val="DefaultParagraphFont"/>
    <w:link w:val="AQStedned"/>
    <w:uiPriority w:val="1"/>
    <w:rsid w:val="00C61DFC"/>
    <w:rPr>
      <w:rFonts w:asciiTheme="minorHAnsi" w:hAnsiTheme="minorHAnsi" w:cstheme="minorBidi"/>
      <w:b/>
      <w:color w:val="0033A9"/>
      <w:sz w:val="36"/>
      <w:szCs w:val="32"/>
    </w:rPr>
  </w:style>
  <w:style w:type="paragraph" w:customStyle="1" w:styleId="AQNadpisNestrnkovan">
    <w:name w:val="AQ_Nadpis_Nestránkovaný"/>
    <w:basedOn w:val="TOCHeading"/>
    <w:link w:val="AQNadpisNestrnkovanChar"/>
    <w:autoRedefine/>
    <w:uiPriority w:val="1"/>
    <w:qFormat/>
    <w:rsid w:val="00C61DFC"/>
    <w:pPr>
      <w:spacing w:before="0" w:line="259" w:lineRule="auto"/>
    </w:pPr>
    <w:rPr>
      <w:rFonts w:asciiTheme="minorHAnsi" w:eastAsiaTheme="majorEastAsia" w:hAnsiTheme="minorHAnsi" w:cstheme="majorBidi"/>
      <w:b w:val="0"/>
      <w:bCs w:val="0"/>
      <w:caps w:val="0"/>
      <w:smallCaps/>
      <w:color w:val="0033A9"/>
      <w:sz w:val="52"/>
      <w:szCs w:val="32"/>
      <w:lang w:val="cs-CZ" w:eastAsia="en-US"/>
    </w:rPr>
  </w:style>
  <w:style w:type="character" w:customStyle="1" w:styleId="AQNadpisNestrnkovanChar">
    <w:name w:val="AQ_Nadpis_Nestránkovaný Char"/>
    <w:basedOn w:val="DefaultParagraphFont"/>
    <w:link w:val="AQNadpisNestrnkovan"/>
    <w:uiPriority w:val="1"/>
    <w:rsid w:val="00C61DFC"/>
    <w:rPr>
      <w:rFonts w:asciiTheme="minorHAnsi" w:eastAsiaTheme="majorEastAsia" w:hAnsiTheme="minorHAnsi" w:cstheme="majorBidi"/>
      <w:smallCaps/>
      <w:color w:val="0033A9"/>
      <w:sz w:val="52"/>
      <w:szCs w:val="32"/>
    </w:rPr>
  </w:style>
  <w:style w:type="paragraph" w:customStyle="1" w:styleId="AQTitulek">
    <w:name w:val="AQ_Titulek"/>
    <w:basedOn w:val="Caption"/>
    <w:link w:val="AQTitulekChar"/>
    <w:autoRedefine/>
    <w:uiPriority w:val="1"/>
    <w:qFormat/>
    <w:rsid w:val="00C61DFC"/>
    <w:pPr>
      <w:spacing w:before="120" w:after="120"/>
      <w:jc w:val="center"/>
    </w:pPr>
    <w:rPr>
      <w:rFonts w:asciiTheme="minorHAnsi" w:hAnsiTheme="minorHAnsi" w:cstheme="minorBidi"/>
      <w:b w:val="0"/>
      <w:bCs w:val="0"/>
      <w:i/>
      <w:iCs/>
      <w:color w:val="0033A9"/>
      <w:szCs w:val="18"/>
    </w:rPr>
  </w:style>
  <w:style w:type="character" w:customStyle="1" w:styleId="AQTitulekChar">
    <w:name w:val="AQ_Titulek Char"/>
    <w:basedOn w:val="DefaultParagraphFont"/>
    <w:link w:val="AQTitulek"/>
    <w:uiPriority w:val="1"/>
    <w:rsid w:val="00C61DFC"/>
    <w:rPr>
      <w:rFonts w:asciiTheme="minorHAnsi" w:hAnsiTheme="minorHAnsi" w:cstheme="minorBidi"/>
      <w:i/>
      <w:iCs/>
      <w:color w:val="0033A9"/>
      <w:szCs w:val="18"/>
    </w:rPr>
  </w:style>
  <w:style w:type="paragraph" w:customStyle="1" w:styleId="AQMaled">
    <w:name w:val="AQ_Malý_šedý"/>
    <w:basedOn w:val="AQStedned"/>
    <w:next w:val="AQNormlntext"/>
    <w:link w:val="AQMaledChar"/>
    <w:autoRedefine/>
    <w:uiPriority w:val="1"/>
    <w:qFormat/>
    <w:rsid w:val="00C61DFC"/>
    <w:pPr>
      <w:keepNext/>
      <w:spacing w:after="120"/>
    </w:pPr>
    <w:rPr>
      <w:color w:val="262626" w:themeColor="text1" w:themeTint="D9"/>
      <w:sz w:val="28"/>
    </w:rPr>
  </w:style>
  <w:style w:type="character" w:customStyle="1" w:styleId="AQMaledChar">
    <w:name w:val="AQ_Malý_šedý Char"/>
    <w:basedOn w:val="AQStednedChar"/>
    <w:link w:val="AQMaled"/>
    <w:uiPriority w:val="1"/>
    <w:rsid w:val="00C61DFC"/>
    <w:rPr>
      <w:rFonts w:asciiTheme="minorHAnsi" w:hAnsiTheme="minorHAnsi" w:cstheme="minorBidi"/>
      <w:b/>
      <w:color w:val="262626" w:themeColor="text1" w:themeTint="D9"/>
      <w:sz w:val="28"/>
      <w:szCs w:val="32"/>
    </w:rPr>
  </w:style>
  <w:style w:type="paragraph" w:customStyle="1" w:styleId="AQPodpis">
    <w:name w:val="AQ_Podpis"/>
    <w:basedOn w:val="AQNormlntext"/>
    <w:link w:val="AQPodpisChar"/>
    <w:autoRedefine/>
    <w:uiPriority w:val="1"/>
    <w:qFormat/>
    <w:rsid w:val="00C61DFC"/>
    <w:pPr>
      <w:keepLines/>
      <w:tabs>
        <w:tab w:val="center" w:pos="1985"/>
        <w:tab w:val="center" w:pos="7655"/>
      </w:tabs>
      <w:spacing w:before="600" w:after="0"/>
      <w:contextualSpacing/>
    </w:pPr>
  </w:style>
  <w:style w:type="character" w:customStyle="1" w:styleId="AQPodpisChar">
    <w:name w:val="AQ_Podpis Char"/>
    <w:basedOn w:val="AQNormlntextChar"/>
    <w:link w:val="AQPodpis"/>
    <w:uiPriority w:val="1"/>
    <w:rsid w:val="00C61DFC"/>
    <w:rPr>
      <w:rFonts w:asciiTheme="minorHAnsi" w:hAnsiTheme="minorHAnsi" w:cstheme="minorBidi"/>
      <w:b/>
      <w:szCs w:val="22"/>
    </w:rPr>
  </w:style>
  <w:style w:type="table" w:customStyle="1" w:styleId="Styl2">
    <w:name w:val="Styl2"/>
    <w:basedOn w:val="AQTabulka"/>
    <w:uiPriority w:val="99"/>
    <w:qFormat/>
    <w:rsid w:val="00C61DFC"/>
    <w:tblPr/>
    <w:tblStylePr w:type="firstRow">
      <w:pPr>
        <w:wordWrap/>
        <w:contextualSpacing w:val="0"/>
        <w:mirrorIndents w:val="0"/>
        <w:jc w:val="left"/>
      </w:pPr>
      <w:rPr>
        <w:rFonts w:ascii="Trebuchet MS" w:hAnsi="Trebuchet MS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0033A9"/>
        <w:vAlign w:val="center"/>
      </w:tcPr>
    </w:tblStylePr>
    <w:tblStylePr w:type="lastRow">
      <w:rPr>
        <w:rFonts w:ascii="Trebuchet MS" w:hAnsi="Trebuchet MS"/>
        <w:sz w:val="22"/>
      </w:rPr>
    </w:tblStylePr>
    <w:tblStylePr w:type="firstCol">
      <w:rPr>
        <w:rFonts w:ascii="Trebuchet MS" w:hAnsi="Trebuchet MS"/>
        <w:sz w:val="22"/>
      </w:rPr>
    </w:tblStylePr>
    <w:tblStylePr w:type="lastCol">
      <w:rPr>
        <w:rFonts w:ascii="Trebuchet MS" w:hAnsi="Trebuchet MS"/>
        <w:sz w:val="22"/>
      </w:rPr>
      <w:tblPr/>
      <w:tcPr>
        <w:vAlign w:val="center"/>
      </w:tcPr>
    </w:tblStylePr>
    <w:tblStylePr w:type="band1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Trebuchet MS" w:hAnsi="Trebuchet MS"/>
        <w:sz w:val="22"/>
      </w:rPr>
    </w:tblStylePr>
    <w:tblStylePr w:type="band2Vert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Trebuchet MS" w:hAnsi="Trebuchet MS"/>
        <w:sz w:val="22"/>
      </w:rPr>
    </w:tblStylePr>
    <w:tblStylePr w:type="band1Horz">
      <w:pPr>
        <w:jc w:val="left"/>
      </w:pPr>
      <w:rPr>
        <w:rFonts w:ascii="Trebuchet MS" w:hAnsi="Trebuchet MS"/>
        <w:sz w:val="22"/>
      </w:rPr>
      <w:tblPr/>
      <w:tcPr>
        <w:vAlign w:val="center"/>
      </w:tcPr>
    </w:tblStylePr>
    <w:tblStylePr w:type="band2Horz">
      <w:pPr>
        <w:wordWrap/>
        <w:spacing w:beforeLines="0" w:beforeAutospacing="0" w:afterLines="0" w:afterAutospacing="0"/>
        <w:jc w:val="left"/>
      </w:pPr>
      <w:rPr>
        <w:rFonts w:ascii="Trebuchet MS" w:hAnsi="Trebuchet MS"/>
        <w:sz w:val="22"/>
      </w:rPr>
      <w:tblPr/>
      <w:tcPr>
        <w:shd w:val="clear" w:color="auto" w:fill="DBE5F1"/>
        <w:vAlign w:val="center"/>
      </w:tcPr>
    </w:tblStylePr>
    <w:tblStylePr w:type="neCell">
      <w:rPr>
        <w:rFonts w:ascii="Trebuchet MS" w:hAnsi="Trebuchet MS"/>
        <w:sz w:val="22"/>
      </w:rPr>
    </w:tblStylePr>
    <w:tblStylePr w:type="nwCell">
      <w:rPr>
        <w:rFonts w:ascii="Trebuchet MS" w:hAnsi="Trebuchet MS"/>
        <w:sz w:val="22"/>
      </w:rPr>
    </w:tblStylePr>
    <w:tblStylePr w:type="seCell">
      <w:rPr>
        <w:rFonts w:ascii="Trebuchet MS" w:hAnsi="Trebuchet MS"/>
        <w:sz w:val="22"/>
      </w:rPr>
    </w:tblStylePr>
    <w:tblStylePr w:type="swCell">
      <w:rPr>
        <w:rFonts w:ascii="Trebuchet MS" w:hAnsi="Trebuchet MS"/>
        <w:sz w:val="22"/>
      </w:rPr>
    </w:tblStylePr>
  </w:style>
  <w:style w:type="paragraph" w:customStyle="1" w:styleId="img-caption">
    <w:name w:val="img-caption"/>
    <w:basedOn w:val="Normal"/>
    <w:rsid w:val="0088228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cs-CZ"/>
    </w:rPr>
  </w:style>
  <w:style w:type="character" w:styleId="Emphasis">
    <w:name w:val="Emphasis"/>
    <w:basedOn w:val="DefaultParagraphFont"/>
    <w:uiPriority w:val="20"/>
    <w:qFormat/>
    <w:rsid w:val="00882282"/>
    <w:rPr>
      <w:i/>
      <w:iCs/>
    </w:rPr>
  </w:style>
  <w:style w:type="character" w:customStyle="1" w:styleId="normaltextrun">
    <w:name w:val="normaltextrun"/>
    <w:basedOn w:val="DefaultParagraphFont"/>
    <w:rsid w:val="007C136E"/>
  </w:style>
  <w:style w:type="character" w:styleId="UnresolvedMention">
    <w:name w:val="Unresolved Mention"/>
    <w:basedOn w:val="DefaultParagraphFont"/>
    <w:uiPriority w:val="99"/>
    <w:semiHidden/>
    <w:unhideWhenUsed/>
    <w:rsid w:val="00F828E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54AE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lang w:eastAsia="cs-CZ"/>
    </w:rPr>
  </w:style>
  <w:style w:type="character" w:customStyle="1" w:styleId="eop">
    <w:name w:val="eop"/>
    <w:basedOn w:val="DefaultParagraphFont"/>
    <w:rsid w:val="00954AE5"/>
  </w:style>
  <w:style w:type="character" w:customStyle="1" w:styleId="spellingerror">
    <w:name w:val="spellingerror"/>
    <w:basedOn w:val="DefaultParagraphFont"/>
    <w:rsid w:val="00954AE5"/>
  </w:style>
  <w:style w:type="character" w:customStyle="1" w:styleId="contextualspellingandgrammarerror">
    <w:name w:val="contextualspellingandgrammarerror"/>
    <w:basedOn w:val="DefaultParagraphFont"/>
    <w:rsid w:val="001703A2"/>
  </w:style>
  <w:style w:type="character" w:customStyle="1" w:styleId="ListParagraphChar">
    <w:name w:val="List Paragraph Char"/>
    <w:link w:val="ListParagraph"/>
    <w:uiPriority w:val="34"/>
    <w:locked/>
    <w:rsid w:val="00E241C5"/>
    <w:rPr>
      <w:rFonts w:ascii="Calibri" w:eastAsia="Times New Roman" w:hAnsi="Calibri" w:cs="Calibri"/>
      <w:color w:val="000000" w:themeColor="text1"/>
      <w:sz w:val="18"/>
      <w:szCs w:val="18"/>
      <w:lang w:eastAsia="cs-CZ"/>
    </w:rPr>
  </w:style>
  <w:style w:type="character" w:customStyle="1" w:styleId="viiyi">
    <w:name w:val="viiyi"/>
    <w:basedOn w:val="DefaultParagraphFont"/>
    <w:rsid w:val="009201FB"/>
  </w:style>
  <w:style w:type="character" w:customStyle="1" w:styleId="jlqj4b">
    <w:name w:val="jlqj4b"/>
    <w:basedOn w:val="DefaultParagraphFont"/>
    <w:rsid w:val="009201FB"/>
  </w:style>
  <w:style w:type="character" w:styleId="PlaceholderText">
    <w:name w:val="Placeholder Text"/>
    <w:basedOn w:val="DefaultParagraphFont"/>
    <w:uiPriority w:val="99"/>
    <w:semiHidden/>
    <w:rsid w:val="00650C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ms.ecarina.me/AMSMEExt_Client" TargetMode="External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file:///C:\Users\Danilo\OneDrive\Desktop\xmlsigner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CA7D6656D9604E95D7334C99F86DD6" ma:contentTypeVersion="9" ma:contentTypeDescription="Vytvoří nový dokument" ma:contentTypeScope="" ma:versionID="3eaac2a10d558eca3dad8f427507f308">
  <xsd:schema xmlns:xsd="http://www.w3.org/2001/XMLSchema" xmlns:xs="http://www.w3.org/2001/XMLSchema" xmlns:p="http://schemas.microsoft.com/office/2006/metadata/properties" xmlns:ns2="51df8ba5-00b0-493a-b4c2-1a95c9bdd3a4" xmlns:ns3="c3eb48d5-77c5-4e8b-ad10-0cd0304a055e" targetNamespace="http://schemas.microsoft.com/office/2006/metadata/properties" ma:root="true" ma:fieldsID="ba0fa11d8e24b8827d0fa84a9118387d" ns2:_="" ns3:_="">
    <xsd:import namespace="51df8ba5-00b0-493a-b4c2-1a95c9bdd3a4"/>
    <xsd:import namespace="c3eb48d5-77c5-4e8b-ad10-0cd0304a0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f8ba5-00b0-493a-b4c2-1a95c9bdd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b48d5-77c5-4e8b-ad10-0cd0304a0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00FD0-029D-449B-840A-CDFAAB2781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384A4D-B2C3-4A64-9917-50700AC2E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6ED0A-E7B3-47B6-B159-C6F2E14D8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f8ba5-00b0-493a-b4c2-1a95c9bdd3a4"/>
    <ds:schemaRef ds:uri="c3eb48d5-77c5-4e8b-ad10-0cd0304a0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041978-51F8-4765-A926-D0590A5A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970</Words>
  <Characters>5530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Název dokumentu (Testovací šablona)</vt:lpstr>
      <vt:lpstr>Název dokumentu (Testovací šablona)</vt:lpstr>
    </vt:vector>
  </TitlesOfParts>
  <Company>Solitea, a.s.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dokumentu (Testovací šablona)</dc:title>
  <dc:subject>Podtitul dokumentu (klidně jde smazat)</dc:subject>
  <dc:creator>Šimon Buryan, Josef Nožička</dc:creator>
  <cp:lastModifiedBy>Danilo</cp:lastModifiedBy>
  <cp:revision>5</cp:revision>
  <cp:lastPrinted>2010-08-03T16:39:00Z</cp:lastPrinted>
  <dcterms:created xsi:type="dcterms:W3CDTF">2022-06-28T08:15:00Z</dcterms:created>
  <dcterms:modified xsi:type="dcterms:W3CDTF">2022-06-28T08:37:00Z</dcterms:modified>
  <cp:category>Střední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kt">
    <vt:lpwstr>Název projektu</vt:lpwstr>
  </property>
  <property fmtid="{D5CDD505-2E9C-101B-9397-08002B2CF9AE}" pid="3" name="Vlastník">
    <vt:lpwstr>Vlastník dokumentu</vt:lpwstr>
  </property>
  <property fmtid="{D5CDD505-2E9C-101B-9397-08002B2CF9AE}" pid="4" name="ContentTypeId">
    <vt:lpwstr>0x010100FBCA7D6656D9604E95D7334C99F86DD6</vt:lpwstr>
  </property>
</Properties>
</file>